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Default="00630CB8" w:rsidP="00630CB8">
      <w:pPr>
        <w:spacing w:line="480" w:lineRule="auto"/>
        <w:ind w:firstLine="567"/>
        <w:rPr>
          <w:b/>
        </w:rPr>
      </w:pPr>
    </w:p>
    <w:p w:rsidR="00630CB8" w:rsidRPr="008C66FE" w:rsidRDefault="00630CB8" w:rsidP="00630CB8">
      <w:pPr>
        <w:rPr>
          <w:b/>
          <w:sz w:val="32"/>
          <w:szCs w:val="32"/>
        </w:rPr>
      </w:pPr>
      <w:r w:rsidRPr="008C66FE">
        <w:rPr>
          <w:b/>
          <w:sz w:val="32"/>
          <w:szCs w:val="32"/>
        </w:rPr>
        <w:t>İÇİNDEKİLER</w:t>
      </w:r>
    </w:p>
    <w:p w:rsidR="00630CB8" w:rsidRPr="008C66FE" w:rsidRDefault="00630CB8" w:rsidP="00630CB8">
      <w:pPr>
        <w:rPr>
          <w:b/>
        </w:rPr>
      </w:pPr>
    </w:p>
    <w:p w:rsidR="00630CB8" w:rsidRPr="008C66FE" w:rsidRDefault="00630CB8" w:rsidP="00630CB8">
      <w:pPr>
        <w:rPr>
          <w:b/>
        </w:rPr>
      </w:pPr>
    </w:p>
    <w:p w:rsidR="00630CB8" w:rsidRPr="008C66FE" w:rsidRDefault="00630CB8" w:rsidP="00630CB8">
      <w:pPr>
        <w:rPr>
          <w:b/>
        </w:rPr>
      </w:pPr>
      <w:r w:rsidRPr="008C66FE">
        <w:rPr>
          <w:b/>
        </w:rPr>
        <w:t>SR EK 2: İhaleye Davet Mektubu</w:t>
      </w:r>
    </w:p>
    <w:p w:rsidR="00630CB8" w:rsidRPr="008C66FE" w:rsidRDefault="00630CB8" w:rsidP="00630CB8">
      <w:pPr>
        <w:rPr>
          <w:b/>
        </w:rPr>
      </w:pPr>
    </w:p>
    <w:p w:rsidR="00630CB8" w:rsidRPr="008C66FE" w:rsidRDefault="00630CB8" w:rsidP="00630CB8">
      <w:pPr>
        <w:spacing w:line="360" w:lineRule="auto"/>
        <w:rPr>
          <w:b/>
        </w:rPr>
      </w:pPr>
      <w:r w:rsidRPr="008C66FE">
        <w:rPr>
          <w:b/>
        </w:rPr>
        <w:t>SR EK 3: Teklif Dosyası</w:t>
      </w:r>
    </w:p>
    <w:p w:rsidR="00630CB8" w:rsidRPr="008C66FE" w:rsidRDefault="00630CB8" w:rsidP="00630CB8">
      <w:pPr>
        <w:spacing w:line="360" w:lineRule="auto"/>
        <w:ind w:left="708"/>
      </w:pPr>
      <w:r w:rsidRPr="008C66FE">
        <w:t xml:space="preserve">Bölüm A: İsteklilere Talimatlar </w:t>
      </w:r>
    </w:p>
    <w:p w:rsidR="00630CB8" w:rsidRPr="008C66FE" w:rsidRDefault="00630CB8" w:rsidP="00630CB8">
      <w:pPr>
        <w:spacing w:line="360" w:lineRule="auto"/>
        <w:ind w:left="708"/>
      </w:pPr>
      <w:r w:rsidRPr="008C66FE">
        <w:t>Bölüm B: Taslak Sözleşme (Özel Koşullar) ve Ekleri</w:t>
      </w:r>
    </w:p>
    <w:p w:rsidR="00630CB8" w:rsidRPr="008C66FE" w:rsidRDefault="00630CB8" w:rsidP="00630CB8">
      <w:pPr>
        <w:spacing w:line="360" w:lineRule="auto"/>
        <w:ind w:left="708" w:firstLine="426"/>
      </w:pPr>
      <w:r w:rsidRPr="008C66FE">
        <w:t>Söz. Ek-1: Genel Koşullar</w:t>
      </w:r>
    </w:p>
    <w:p w:rsidR="00630CB8" w:rsidRPr="008C66FE" w:rsidRDefault="00630CB8" w:rsidP="00630CB8">
      <w:pPr>
        <w:spacing w:line="360" w:lineRule="auto"/>
        <w:ind w:left="708" w:firstLine="426"/>
      </w:pPr>
      <w:r w:rsidRPr="008C66FE">
        <w:t>Söz. Ek-2: Teknik Şartname (İş Tanımı)</w:t>
      </w:r>
    </w:p>
    <w:p w:rsidR="00630CB8" w:rsidRPr="008C66FE" w:rsidRDefault="00630CB8" w:rsidP="00630CB8">
      <w:pPr>
        <w:spacing w:line="360" w:lineRule="auto"/>
        <w:ind w:left="708" w:firstLine="426"/>
      </w:pPr>
      <w:r w:rsidRPr="008C66FE">
        <w:t>Söz. Ek-3: Teknik Teklif</w:t>
      </w:r>
    </w:p>
    <w:p w:rsidR="00630CB8" w:rsidRPr="008C66FE" w:rsidRDefault="00630CB8" w:rsidP="00630CB8">
      <w:pPr>
        <w:spacing w:line="360" w:lineRule="auto"/>
        <w:ind w:left="708" w:firstLine="426"/>
      </w:pPr>
      <w:r w:rsidRPr="008C66FE">
        <w:t>Söz. Ek-4: Mali Teklif</w:t>
      </w:r>
    </w:p>
    <w:p w:rsidR="00630CB8" w:rsidRPr="008C66FE" w:rsidRDefault="00630CB8" w:rsidP="00630CB8">
      <w:pPr>
        <w:spacing w:line="360" w:lineRule="auto"/>
        <w:ind w:left="708" w:firstLine="426"/>
      </w:pPr>
      <w:r w:rsidRPr="008C66FE">
        <w:t>Söz. Ek-5: Standart Formlar ve Diğer Gerekli Belgeler</w:t>
      </w:r>
    </w:p>
    <w:p w:rsidR="00630CB8" w:rsidRPr="008C66FE" w:rsidRDefault="00630CB8" w:rsidP="00630CB8">
      <w:pPr>
        <w:spacing w:line="360" w:lineRule="auto"/>
        <w:ind w:left="708"/>
      </w:pPr>
      <w:r w:rsidRPr="008C66FE">
        <w:t>Bölüm C: Diğer Bilgiler</w:t>
      </w:r>
    </w:p>
    <w:p w:rsidR="00630CB8" w:rsidRPr="008C66FE" w:rsidRDefault="00630CB8" w:rsidP="00630CB8">
      <w:pPr>
        <w:spacing w:line="360" w:lineRule="auto"/>
        <w:ind w:left="708" w:firstLine="426"/>
      </w:pPr>
      <w:r w:rsidRPr="008C66FE">
        <w:t>İdari Uygunluk Değerlendirme Tablosu</w:t>
      </w:r>
    </w:p>
    <w:p w:rsidR="00630CB8" w:rsidRPr="008C66FE" w:rsidRDefault="00630CB8" w:rsidP="00630CB8">
      <w:pPr>
        <w:spacing w:line="360" w:lineRule="auto"/>
        <w:ind w:left="708" w:firstLine="426"/>
      </w:pPr>
      <w:r w:rsidRPr="008C66FE">
        <w:t>Teknik Değerlendirme Tabloları</w:t>
      </w:r>
    </w:p>
    <w:p w:rsidR="00630CB8" w:rsidRPr="008C66FE" w:rsidRDefault="00630CB8" w:rsidP="00630CB8">
      <w:pPr>
        <w:spacing w:line="360" w:lineRule="auto"/>
        <w:ind w:left="708"/>
      </w:pPr>
      <w:r w:rsidRPr="008C66FE">
        <w:t>Bölüm D: Teklif Sunum Formu</w:t>
      </w:r>
    </w:p>
    <w:p w:rsidR="00630CB8" w:rsidRPr="008C66FE" w:rsidRDefault="00630CB8" w:rsidP="00630CB8">
      <w:pPr>
        <w:spacing w:line="360" w:lineRule="auto"/>
        <w:ind w:left="708" w:firstLine="426"/>
      </w:pPr>
      <w:r w:rsidRPr="008C66FE">
        <w:t>Beyanname Formatı</w:t>
      </w:r>
    </w:p>
    <w:p w:rsidR="003F0A9A" w:rsidRDefault="003F0A9A">
      <w:pPr>
        <w:rPr>
          <w:position w:val="-2"/>
          <w:szCs w:val="20"/>
        </w:rPr>
      </w:pPr>
      <w:r>
        <w:rPr>
          <w:position w:val="-2"/>
          <w:szCs w:val="20"/>
        </w:rPr>
        <w:br w:type="page"/>
      </w: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Pr="003F0A9A" w:rsidRDefault="003F0A9A" w:rsidP="003F0A9A">
      <w:pPr>
        <w:pStyle w:val="Balk6"/>
        <w:spacing w:line="240" w:lineRule="auto"/>
        <w:ind w:firstLine="0"/>
        <w:jc w:val="center"/>
      </w:pPr>
    </w:p>
    <w:p w:rsidR="003F0A9A" w:rsidRPr="003F0A9A" w:rsidRDefault="003F0A9A" w:rsidP="003F0A9A">
      <w:pPr>
        <w:pStyle w:val="Balk6"/>
        <w:spacing w:line="240" w:lineRule="auto"/>
        <w:ind w:firstLine="0"/>
        <w:jc w:val="center"/>
      </w:pPr>
      <w:r w:rsidRPr="003F0A9A">
        <w:t>SR EK 2: İhaleye Davet Mektubu</w:t>
      </w:r>
    </w:p>
    <w:p w:rsidR="00630CB8" w:rsidRDefault="00630CB8" w:rsidP="00630CB8">
      <w:pPr>
        <w:keepNext/>
        <w:keepLines/>
        <w:widowControl w:val="0"/>
        <w:spacing w:before="60" w:after="60"/>
        <w:rPr>
          <w:b/>
          <w:bCs/>
          <w:lang w:eastAsia="en-US"/>
        </w:rPr>
      </w:pPr>
      <w:r>
        <w:rPr>
          <w:position w:val="-2"/>
          <w:szCs w:val="20"/>
        </w:rPr>
        <w:br w:type="page"/>
      </w:r>
      <w:bookmarkStart w:id="0" w:name="_İHALEYE_DAVET_MEKTUBU"/>
      <w:bookmarkStart w:id="1" w:name="_Toc188240390"/>
      <w:bookmarkStart w:id="2" w:name="_Toc232234018"/>
      <w:bookmarkStart w:id="3" w:name="_Toc233021550"/>
      <w:bookmarkEnd w:id="0"/>
      <w:r>
        <w:lastRenderedPageBreak/>
        <w:t>İHALEYE DAVET MEKTUBU</w:t>
      </w:r>
      <w:bookmarkEnd w:id="1"/>
      <w:bookmarkEnd w:id="2"/>
      <w:bookmarkEnd w:id="3"/>
    </w:p>
    <w:p w:rsidR="00630CB8" w:rsidRDefault="00B43292" w:rsidP="00630CB8">
      <w:pPr>
        <w:spacing w:before="120"/>
        <w:jc w:val="right"/>
        <w:rPr>
          <w:position w:val="-2"/>
          <w:sz w:val="20"/>
          <w:szCs w:val="20"/>
          <w:u w:val="single"/>
        </w:rPr>
      </w:pPr>
      <w:proofErr w:type="gramStart"/>
      <w:r>
        <w:rPr>
          <w:position w:val="-2"/>
          <w:sz w:val="20"/>
          <w:szCs w:val="20"/>
          <w:u w:val="single"/>
        </w:rPr>
        <w:t>09/10</w:t>
      </w:r>
      <w:r w:rsidR="00630CB8">
        <w:rPr>
          <w:position w:val="-2"/>
          <w:sz w:val="20"/>
          <w:szCs w:val="20"/>
          <w:u w:val="single"/>
        </w:rPr>
        <w:t>/2013</w:t>
      </w:r>
      <w:proofErr w:type="gramEnd"/>
    </w:p>
    <w:p w:rsidR="00630CB8" w:rsidRDefault="00630CB8" w:rsidP="00630CB8">
      <w:pPr>
        <w:spacing w:before="120"/>
        <w:rPr>
          <w:position w:val="-2"/>
          <w:sz w:val="20"/>
          <w:szCs w:val="20"/>
        </w:rPr>
      </w:pPr>
      <w:r>
        <w:rPr>
          <w:position w:val="-2"/>
          <w:sz w:val="20"/>
          <w:szCs w:val="20"/>
        </w:rPr>
        <w:t>Sayın</w:t>
      </w:r>
      <w:r>
        <w:rPr>
          <w:position w:val="-2"/>
          <w:sz w:val="20"/>
          <w:szCs w:val="20"/>
        </w:rPr>
        <w:tab/>
      </w:r>
      <w:r>
        <w:rPr>
          <w:position w:val="-2"/>
          <w:sz w:val="20"/>
          <w:szCs w:val="20"/>
        </w:rPr>
        <w:tab/>
        <w:t>: Yetkili</w:t>
      </w:r>
    </w:p>
    <w:p w:rsidR="00630CB8" w:rsidRDefault="00630CB8" w:rsidP="00630CB8">
      <w:pPr>
        <w:spacing w:before="120"/>
        <w:rPr>
          <w:position w:val="-2"/>
          <w:sz w:val="20"/>
          <w:szCs w:val="20"/>
        </w:rPr>
      </w:pPr>
      <w:r>
        <w:rPr>
          <w:position w:val="-2"/>
          <w:sz w:val="20"/>
          <w:szCs w:val="20"/>
        </w:rPr>
        <w:t>Proje Adı</w:t>
      </w:r>
      <w:r>
        <w:rPr>
          <w:position w:val="-2"/>
          <w:sz w:val="20"/>
          <w:szCs w:val="20"/>
        </w:rPr>
        <w:tab/>
        <w:t xml:space="preserve">: </w:t>
      </w:r>
      <w:r w:rsidR="003D26F2">
        <w:rPr>
          <w:rFonts w:ascii="Calibri" w:hAnsi="Calibri" w:cs="Calibri"/>
        </w:rPr>
        <w:t>MOBİLYA ÜRETİMİNDE KAPASİTE ARTIRIMI VE ÜRETİM SÜRECİNİN GELİŞTİRİLMESİ PROJESİ</w:t>
      </w:r>
    </w:p>
    <w:p w:rsidR="00630CB8" w:rsidRDefault="00630CB8" w:rsidP="00630CB8">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w:t>
      </w:r>
      <w:proofErr w:type="spellStart"/>
      <w:r>
        <w:rPr>
          <w:position w:val="-2"/>
          <w:sz w:val="20"/>
          <w:szCs w:val="20"/>
        </w:rPr>
        <w:t>ler</w:t>
      </w:r>
      <w:proofErr w:type="spellEnd"/>
      <w:r>
        <w:rPr>
          <w:position w:val="-2"/>
          <w:sz w:val="20"/>
          <w:szCs w:val="20"/>
        </w:rPr>
        <w:t>)i vermeye davet ediyoruz:</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w:t>
      </w:r>
      <w:r w:rsidR="003D26F2">
        <w:rPr>
          <w:position w:val="-2"/>
          <w:sz w:val="20"/>
          <w:szCs w:val="20"/>
        </w:rPr>
        <w:t>1)</w:t>
      </w:r>
      <w:r w:rsidR="003D26F2">
        <w:rPr>
          <w:position w:val="-2"/>
          <w:sz w:val="20"/>
          <w:szCs w:val="20"/>
        </w:rPr>
        <w:tab/>
        <w:t xml:space="preserve"> </w:t>
      </w:r>
      <w:r w:rsidR="00821E94">
        <w:rPr>
          <w:position w:val="-2"/>
          <w:sz w:val="20"/>
          <w:szCs w:val="20"/>
        </w:rPr>
        <w:t xml:space="preserve">1 </w:t>
      </w:r>
      <w:proofErr w:type="gramStart"/>
      <w:r w:rsidR="00821E94">
        <w:rPr>
          <w:position w:val="-2"/>
          <w:sz w:val="20"/>
          <w:szCs w:val="20"/>
        </w:rPr>
        <w:t>Adet  vidalı</w:t>
      </w:r>
      <w:proofErr w:type="gramEnd"/>
      <w:r w:rsidR="00821E94">
        <w:rPr>
          <w:position w:val="-2"/>
          <w:sz w:val="20"/>
          <w:szCs w:val="20"/>
        </w:rPr>
        <w:t xml:space="preserve"> kompresör</w:t>
      </w:r>
    </w:p>
    <w:p w:rsidR="00630CB8" w:rsidRDefault="003D26F2" w:rsidP="00630CB8">
      <w:pPr>
        <w:spacing w:before="120"/>
        <w:ind w:left="284" w:hanging="284"/>
        <w:rPr>
          <w:position w:val="-2"/>
          <w:sz w:val="20"/>
          <w:szCs w:val="20"/>
        </w:rPr>
      </w:pPr>
      <w:r>
        <w:rPr>
          <w:position w:val="-2"/>
          <w:sz w:val="20"/>
          <w:szCs w:val="20"/>
        </w:rPr>
        <w:tab/>
      </w:r>
      <w:r>
        <w:rPr>
          <w:position w:val="-2"/>
          <w:sz w:val="20"/>
          <w:szCs w:val="20"/>
        </w:rPr>
        <w:tab/>
        <w:t>(2)</w:t>
      </w:r>
      <w:r>
        <w:rPr>
          <w:position w:val="-2"/>
          <w:sz w:val="20"/>
          <w:szCs w:val="20"/>
        </w:rPr>
        <w:tab/>
        <w:t xml:space="preserve"> </w:t>
      </w:r>
    </w:p>
    <w:p w:rsidR="008007D2" w:rsidRDefault="003D26F2" w:rsidP="00630CB8">
      <w:pPr>
        <w:spacing w:before="120"/>
        <w:ind w:left="284" w:hanging="284"/>
        <w:rPr>
          <w:position w:val="-2"/>
          <w:sz w:val="20"/>
          <w:szCs w:val="20"/>
        </w:rPr>
      </w:pPr>
      <w:r>
        <w:rPr>
          <w:position w:val="-2"/>
          <w:sz w:val="20"/>
          <w:szCs w:val="20"/>
        </w:rPr>
        <w:t xml:space="preserve">            (3)      </w:t>
      </w:r>
    </w:p>
    <w:p w:rsidR="008007D2" w:rsidRDefault="008007D2" w:rsidP="00630CB8">
      <w:pPr>
        <w:spacing w:before="120"/>
        <w:ind w:left="284" w:hanging="284"/>
        <w:rPr>
          <w:position w:val="-2"/>
          <w:sz w:val="20"/>
          <w:szCs w:val="20"/>
        </w:rPr>
      </w:pPr>
      <w:r>
        <w:rPr>
          <w:position w:val="-2"/>
          <w:sz w:val="20"/>
          <w:szCs w:val="20"/>
        </w:rPr>
        <w:t xml:space="preserve">            (4)       </w:t>
      </w:r>
    </w:p>
    <w:p w:rsidR="003D26F2" w:rsidRDefault="008007D2" w:rsidP="008007D2">
      <w:pPr>
        <w:spacing w:before="120"/>
        <w:ind w:left="284" w:hanging="284"/>
        <w:rPr>
          <w:position w:val="-2"/>
          <w:sz w:val="20"/>
          <w:szCs w:val="20"/>
        </w:rPr>
      </w:pPr>
      <w:r>
        <w:rPr>
          <w:position w:val="-2"/>
          <w:sz w:val="20"/>
          <w:szCs w:val="20"/>
        </w:rPr>
        <w:t xml:space="preserve">            (5)       </w:t>
      </w:r>
    </w:p>
    <w:p w:rsidR="00630CB8" w:rsidRDefault="00630CB8" w:rsidP="00630CB8">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630CB8" w:rsidRDefault="00630CB8" w:rsidP="00630CB8">
      <w:pPr>
        <w:spacing w:before="120"/>
        <w:ind w:left="567" w:hanging="567"/>
        <w:rPr>
          <w:position w:val="-2"/>
          <w:sz w:val="20"/>
          <w:szCs w:val="20"/>
        </w:rPr>
      </w:pPr>
      <w:r>
        <w:rPr>
          <w:position w:val="-2"/>
          <w:sz w:val="20"/>
          <w:szCs w:val="20"/>
        </w:rPr>
        <w:t>3.</w:t>
      </w:r>
      <w:r>
        <w:rPr>
          <w:position w:val="-2"/>
          <w:sz w:val="20"/>
          <w:szCs w:val="20"/>
        </w:rPr>
        <w:tab/>
        <w:t>Bu davet mektubunda yer alan hizmetlerin tamamı için teklif vermeniz gereklidir. Sözleşme bütün olarak ihale edilecektir.</w:t>
      </w:r>
    </w:p>
    <w:p w:rsidR="00630CB8" w:rsidRDefault="00630CB8" w:rsidP="00630CB8">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0CB8" w:rsidRDefault="00630CB8" w:rsidP="00630CB8">
      <w:pPr>
        <w:spacing w:before="120"/>
        <w:ind w:left="567" w:hanging="567"/>
        <w:rPr>
          <w:position w:val="-2"/>
          <w:sz w:val="20"/>
          <w:szCs w:val="20"/>
        </w:rPr>
      </w:pPr>
      <w:r>
        <w:rPr>
          <w:position w:val="-2"/>
          <w:sz w:val="20"/>
          <w:szCs w:val="20"/>
        </w:rPr>
        <w:t>5.</w:t>
      </w:r>
      <w:r>
        <w:rPr>
          <w:position w:val="-2"/>
          <w:sz w:val="20"/>
          <w:szCs w:val="20"/>
        </w:rPr>
        <w:tab/>
        <w:t xml:space="preserve">Fiyat teklifiyle birlikte, istenen evrakları, özgeçmişleri (CV) ve istenen her bir mal alım işi hakkında basılı materyal veya ilgili bilgileri; çözüm önerinizi, öngörülen yaklaşımın ana hatlarını, zamanlama, hazırlık safhası dahil faaliyet planını, </w:t>
      </w:r>
      <w:proofErr w:type="spellStart"/>
      <w:r>
        <w:rPr>
          <w:position w:val="-2"/>
          <w:sz w:val="20"/>
          <w:szCs w:val="20"/>
        </w:rPr>
        <w:t>vb</w:t>
      </w:r>
      <w:proofErr w:type="spellEnd"/>
      <w:r>
        <w:rPr>
          <w:position w:val="-2"/>
          <w:sz w:val="20"/>
          <w:szCs w:val="20"/>
        </w:rPr>
        <w:t xml:space="preserve"> içeren bir teknik teklif verilmelidir. Fiyat teklifi ve Teknik teklif kapatılmış ve kaşelenmiş ayrı zarflara konulmalıdır.</w:t>
      </w:r>
    </w:p>
    <w:p w:rsidR="00630CB8" w:rsidRDefault="00630CB8" w:rsidP="00630CB8">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630CB8" w:rsidRDefault="00630CB8" w:rsidP="00630CB8">
      <w:pPr>
        <w:spacing w:before="120"/>
        <w:ind w:left="567" w:hanging="567"/>
        <w:rPr>
          <w:position w:val="-2"/>
          <w:sz w:val="20"/>
          <w:szCs w:val="20"/>
        </w:rPr>
      </w:pPr>
      <w:r>
        <w:rPr>
          <w:position w:val="-2"/>
          <w:sz w:val="20"/>
          <w:szCs w:val="20"/>
        </w:rPr>
        <w:t>7.</w:t>
      </w:r>
      <w:r w:rsidR="0020505A">
        <w:rPr>
          <w:position w:val="-2"/>
          <w:sz w:val="20"/>
          <w:szCs w:val="20"/>
        </w:rPr>
        <w:t xml:space="preserve"> </w:t>
      </w:r>
      <w:r w:rsidR="0020505A">
        <w:rPr>
          <w:position w:val="-2"/>
          <w:sz w:val="20"/>
          <w:szCs w:val="20"/>
        </w:rPr>
        <w:tab/>
        <w:t>Teknik ve mali teklifler 20/12</w:t>
      </w:r>
      <w:r w:rsidR="008007D2">
        <w:rPr>
          <w:position w:val="-2"/>
          <w:sz w:val="20"/>
          <w:szCs w:val="20"/>
        </w:rPr>
        <w:t>.</w:t>
      </w:r>
      <w:r>
        <w:rPr>
          <w:position w:val="-2"/>
          <w:sz w:val="20"/>
          <w:szCs w:val="20"/>
        </w:rPr>
        <w:t>/2013 günü saat 1</w:t>
      </w:r>
      <w:r w:rsidR="0020505A">
        <w:rPr>
          <w:position w:val="-2"/>
          <w:sz w:val="20"/>
          <w:szCs w:val="20"/>
        </w:rPr>
        <w:t>0</w:t>
      </w:r>
      <w:r w:rsidR="008007D2">
        <w:rPr>
          <w:position w:val="-2"/>
          <w:sz w:val="20"/>
          <w:szCs w:val="20"/>
        </w:rPr>
        <w:t xml:space="preserve">:00’a </w:t>
      </w:r>
      <w:proofErr w:type="gramStart"/>
      <w:r w:rsidR="008007D2">
        <w:rPr>
          <w:position w:val="-2"/>
          <w:sz w:val="20"/>
          <w:szCs w:val="20"/>
        </w:rPr>
        <w:t>kadar  Sanayi</w:t>
      </w:r>
      <w:proofErr w:type="gramEnd"/>
      <w:r w:rsidR="008007D2">
        <w:rPr>
          <w:position w:val="-2"/>
          <w:sz w:val="20"/>
          <w:szCs w:val="20"/>
        </w:rPr>
        <w:t xml:space="preserve">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 adresine elden ya da kargo veya iadeli taahhütlü posta ile teslim edilmelidir.</w:t>
      </w:r>
    </w:p>
    <w:p w:rsidR="00630CB8" w:rsidRDefault="00630CB8" w:rsidP="00630CB8">
      <w:pPr>
        <w:spacing w:before="120"/>
        <w:rPr>
          <w:position w:val="-2"/>
          <w:sz w:val="20"/>
          <w:szCs w:val="20"/>
        </w:rPr>
      </w:pPr>
      <w:r>
        <w:rPr>
          <w:position w:val="-2"/>
          <w:sz w:val="20"/>
          <w:szCs w:val="20"/>
        </w:rPr>
        <w:t>8.</w:t>
      </w:r>
      <w:r>
        <w:rPr>
          <w:position w:val="-2"/>
          <w:sz w:val="20"/>
          <w:szCs w:val="20"/>
        </w:rPr>
        <w:tab/>
        <w:t>Sözleşmenin diğer şartları aşağıdaki gibidir:</w:t>
      </w:r>
    </w:p>
    <w:p w:rsidR="00630CB8" w:rsidRPr="00F225B2" w:rsidRDefault="00F225B2" w:rsidP="00F225B2">
      <w:pPr>
        <w:spacing w:before="120"/>
        <w:ind w:left="720"/>
        <w:jc w:val="both"/>
        <w:rPr>
          <w:position w:val="-2"/>
          <w:sz w:val="20"/>
          <w:szCs w:val="20"/>
        </w:rPr>
      </w:pPr>
      <w:r>
        <w:rPr>
          <w:b/>
          <w:position w:val="-2"/>
          <w:sz w:val="20"/>
          <w:szCs w:val="20"/>
        </w:rPr>
        <w:t xml:space="preserve">(a)  </w:t>
      </w:r>
      <w:r w:rsidR="00630CB8" w:rsidRPr="00F225B2">
        <w:rPr>
          <w:b/>
          <w:position w:val="-2"/>
          <w:sz w:val="20"/>
          <w:szCs w:val="20"/>
        </w:rPr>
        <w:t>ÖDEME:</w:t>
      </w:r>
      <w:r w:rsidR="00630CB8" w:rsidRPr="00F225B2">
        <w:rPr>
          <w:position w:val="-2"/>
          <w:sz w:val="20"/>
          <w:szCs w:val="20"/>
        </w:rPr>
        <w:t xml:space="preserve"> Sözleşmede öngörüldüğü gibi yapılacaktır. Ödemeler TL cinsinden </w:t>
      </w:r>
      <w:proofErr w:type="gramStart"/>
      <w:r w:rsidR="00630CB8" w:rsidRPr="00F225B2">
        <w:rPr>
          <w:position w:val="-2"/>
          <w:sz w:val="20"/>
          <w:szCs w:val="20"/>
        </w:rPr>
        <w:t>yüklenicinin</w:t>
      </w:r>
      <w:r>
        <w:rPr>
          <w:position w:val="-2"/>
          <w:sz w:val="20"/>
          <w:szCs w:val="20"/>
        </w:rPr>
        <w:t xml:space="preserve">  </w:t>
      </w:r>
      <w:r w:rsidR="00630CB8" w:rsidRPr="00F225B2">
        <w:rPr>
          <w:position w:val="-2"/>
          <w:sz w:val="20"/>
          <w:szCs w:val="20"/>
        </w:rPr>
        <w:t xml:space="preserve"> </w:t>
      </w:r>
      <w:r>
        <w:rPr>
          <w:position w:val="-2"/>
          <w:sz w:val="20"/>
          <w:szCs w:val="20"/>
        </w:rPr>
        <w:t xml:space="preserve">         </w:t>
      </w:r>
      <w:r w:rsidR="00630CB8" w:rsidRPr="00F225B2">
        <w:rPr>
          <w:position w:val="-2"/>
          <w:sz w:val="20"/>
          <w:szCs w:val="20"/>
        </w:rPr>
        <w:t>bildireceği</w:t>
      </w:r>
      <w:proofErr w:type="gramEnd"/>
      <w:r w:rsidR="00630CB8" w:rsidRPr="00F225B2">
        <w:rPr>
          <w:position w:val="-2"/>
          <w:sz w:val="20"/>
          <w:szCs w:val="20"/>
        </w:rPr>
        <w:t xml:space="preserve"> banka hesabına yapılacaktır. </w:t>
      </w:r>
    </w:p>
    <w:p w:rsidR="00630CB8" w:rsidRDefault="006341EC" w:rsidP="006341EC">
      <w:pPr>
        <w:spacing w:before="120"/>
        <w:rPr>
          <w:position w:val="-2"/>
          <w:sz w:val="20"/>
          <w:szCs w:val="20"/>
        </w:rPr>
      </w:pPr>
      <w:r>
        <w:rPr>
          <w:color w:val="FF0000"/>
          <w:position w:val="-2"/>
          <w:sz w:val="20"/>
          <w:szCs w:val="20"/>
          <w:vertAlign w:val="superscript"/>
        </w:rPr>
        <w:t xml:space="preserve"> </w:t>
      </w:r>
      <w:r>
        <w:rPr>
          <w:position w:val="-2"/>
          <w:sz w:val="20"/>
          <w:szCs w:val="20"/>
        </w:rPr>
        <w:t xml:space="preserve">             </w:t>
      </w:r>
      <w:r w:rsidR="00F225B2">
        <w:rPr>
          <w:position w:val="-2"/>
          <w:sz w:val="20"/>
          <w:szCs w:val="20"/>
        </w:rPr>
        <w:t xml:space="preserve">(b) </w:t>
      </w:r>
      <w:r w:rsidR="00630CB8">
        <w:rPr>
          <w:position w:val="-2"/>
          <w:sz w:val="20"/>
          <w:szCs w:val="20"/>
        </w:rPr>
        <w:t xml:space="preserve"> </w:t>
      </w:r>
      <w:r w:rsidR="00630CB8">
        <w:rPr>
          <w:position w:val="-2"/>
          <w:sz w:val="20"/>
          <w:szCs w:val="20"/>
        </w:rPr>
        <w:tab/>
      </w:r>
      <w:r w:rsidR="00630CB8">
        <w:rPr>
          <w:b/>
          <w:position w:val="-2"/>
          <w:sz w:val="20"/>
          <w:szCs w:val="20"/>
        </w:rPr>
        <w:t>DEĞERLENDİRME</w:t>
      </w:r>
    </w:p>
    <w:p w:rsidR="00630CB8" w:rsidRDefault="00630CB8" w:rsidP="00630CB8">
      <w:pPr>
        <w:numPr>
          <w:ilvl w:val="0"/>
          <w:numId w:val="65"/>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630CB8" w:rsidRDefault="00630CB8" w:rsidP="00630CB8">
      <w:pPr>
        <w:spacing w:before="120"/>
        <w:ind w:left="1440" w:hanging="720"/>
        <w:rPr>
          <w:position w:val="-2"/>
          <w:sz w:val="20"/>
          <w:szCs w:val="20"/>
        </w:rPr>
      </w:pPr>
      <w:r>
        <w:rPr>
          <w:position w:val="-2"/>
          <w:sz w:val="20"/>
          <w:szCs w:val="20"/>
        </w:rPr>
        <w:t xml:space="preserve"> </w:t>
      </w:r>
      <w:r w:rsidR="00F225B2">
        <w:rPr>
          <w:position w:val="-2"/>
          <w:sz w:val="20"/>
          <w:szCs w:val="20"/>
        </w:rPr>
        <w:t>(c)</w:t>
      </w:r>
      <w:r w:rsidR="00F225B2">
        <w:rPr>
          <w:b/>
          <w:position w:val="-2"/>
          <w:sz w:val="20"/>
          <w:szCs w:val="20"/>
        </w:rPr>
        <w:t xml:space="preserve">    </w:t>
      </w:r>
      <w:r>
        <w:rPr>
          <w:b/>
          <w:position w:val="-2"/>
          <w:sz w:val="20"/>
          <w:szCs w:val="20"/>
        </w:rPr>
        <w:t>GEÇERLİLİK SÜRESİ</w:t>
      </w:r>
      <w:r>
        <w:rPr>
          <w:position w:val="-2"/>
          <w:sz w:val="20"/>
          <w:szCs w:val="20"/>
        </w:rPr>
        <w:t xml:space="preserve"> Teklifiniz, ihale tarihinden itibaren en az 60 gün süreyle geçerli olacak şekilde hazırlanmalıdır.</w:t>
      </w:r>
    </w:p>
    <w:p w:rsidR="00630CB8" w:rsidRDefault="00630CB8" w:rsidP="00630CB8">
      <w:pPr>
        <w:spacing w:before="120"/>
        <w:rPr>
          <w:position w:val="-2"/>
          <w:sz w:val="20"/>
          <w:szCs w:val="20"/>
        </w:rPr>
      </w:pPr>
      <w:r>
        <w:rPr>
          <w:position w:val="-2"/>
          <w:sz w:val="20"/>
          <w:szCs w:val="20"/>
        </w:rPr>
        <w:t>9.</w:t>
      </w:r>
      <w:r>
        <w:rPr>
          <w:position w:val="-2"/>
          <w:sz w:val="20"/>
          <w:szCs w:val="20"/>
        </w:rPr>
        <w:tab/>
        <w:t>Daha fazla bilgi aşağıdaki adresten elde edilebilir: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No:13 KARAMAN</w:t>
      </w:r>
    </w:p>
    <w:p w:rsidR="008007D2" w:rsidRDefault="00630CB8" w:rsidP="008007D2">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41EC" w:rsidRDefault="00630CB8" w:rsidP="006341EC">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630CB8" w:rsidRDefault="00630CB8" w:rsidP="008007D2">
      <w:pPr>
        <w:spacing w:before="120"/>
        <w:ind w:left="284" w:hanging="284"/>
        <w:rPr>
          <w:position w:val="-2"/>
          <w:sz w:val="20"/>
          <w:szCs w:val="20"/>
        </w:rPr>
      </w:pPr>
      <w:r>
        <w:rPr>
          <w:position w:val="-2"/>
          <w:sz w:val="20"/>
          <w:szCs w:val="20"/>
        </w:rPr>
        <w:t xml:space="preserve">bildiriniz. </w:t>
      </w:r>
    </w:p>
    <w:p w:rsidR="00630CB8" w:rsidRDefault="00F225B2" w:rsidP="00F225B2">
      <w:pPr>
        <w:spacing w:before="120"/>
        <w:rPr>
          <w:position w:val="-2"/>
          <w:sz w:val="20"/>
          <w:szCs w:val="20"/>
        </w:rPr>
      </w:pPr>
      <w:r>
        <w:rPr>
          <w:position w:val="-2"/>
          <w:sz w:val="20"/>
          <w:szCs w:val="20"/>
        </w:rPr>
        <w:t xml:space="preserve">                      </w:t>
      </w:r>
      <w:r w:rsidR="00630CB8">
        <w:rPr>
          <w:position w:val="-2"/>
          <w:sz w:val="20"/>
          <w:szCs w:val="20"/>
        </w:rPr>
        <w:t xml:space="preserve">Saygılarımızla. </w:t>
      </w:r>
      <w:bookmarkStart w:id="4" w:name="_Toc132432282"/>
      <w:bookmarkEnd w:id="4"/>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İmza</w:t>
      </w:r>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Sözleşme Makamı Yetkilisi</w:t>
      </w:r>
    </w:p>
    <w:p w:rsidR="00630CB8" w:rsidRDefault="00630CB8" w:rsidP="00630CB8">
      <w:pPr>
        <w:spacing w:before="120"/>
        <w:ind w:left="284" w:hanging="284"/>
        <w:rPr>
          <w:position w:val="-2"/>
          <w:sz w:val="20"/>
          <w:szCs w:val="20"/>
        </w:rPr>
      </w:pPr>
    </w:p>
    <w:p w:rsidR="00630CB8" w:rsidRDefault="00630CB8">
      <w:pPr>
        <w:rPr>
          <w:position w:val="-2"/>
          <w:szCs w:val="20"/>
        </w:rPr>
      </w:pPr>
    </w:p>
    <w:p w:rsidR="00564259" w:rsidRDefault="00564259"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7B2CE9" w:rsidRDefault="007B2CE9" w:rsidP="004F2B0D">
      <w:pPr>
        <w:spacing w:before="120"/>
        <w:ind w:left="720"/>
        <w:rPr>
          <w:position w:val="-2"/>
          <w:szCs w:val="20"/>
        </w:rPr>
      </w:pPr>
    </w:p>
    <w:p w:rsidR="00626B71" w:rsidRDefault="00626B71"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3F0A9A">
          <w:headerReference w:type="default" r:id="rId9"/>
          <w:footerReference w:type="default" r:id="rId10"/>
          <w:headerReference w:type="first" r:id="rId11"/>
          <w:pgSz w:w="11906" w:h="16838"/>
          <w:pgMar w:top="1418" w:right="1417" w:bottom="709" w:left="1417" w:header="708" w:footer="708" w:gutter="0"/>
          <w:cols w:space="708"/>
          <w:titlePg/>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Default="007B2CE9" w:rsidP="00C54773">
      <w:pPr>
        <w:jc w:val="both"/>
        <w:rPr>
          <w:b/>
          <w:sz w:val="20"/>
          <w:szCs w:val="20"/>
        </w:rPr>
      </w:pPr>
      <w:bookmarkStart w:id="9"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480E57" w:rsidP="00CF6ED6">
      <w:pPr>
        <w:ind w:firstLine="708"/>
        <w:jc w:val="both"/>
        <w:rPr>
          <w:sz w:val="20"/>
          <w:szCs w:val="20"/>
        </w:rPr>
      </w:pPr>
      <w:r>
        <w:rPr>
          <w:sz w:val="20"/>
          <w:szCs w:val="20"/>
        </w:rPr>
        <w:t>a)  Adı/</w:t>
      </w:r>
      <w:proofErr w:type="spellStart"/>
      <w:r>
        <w:rPr>
          <w:sz w:val="20"/>
          <w:szCs w:val="20"/>
        </w:rPr>
        <w:t>Ünvanı</w:t>
      </w:r>
      <w:proofErr w:type="spellEnd"/>
      <w:r w:rsidR="00CF6ED6" w:rsidRPr="007C40DC">
        <w:rPr>
          <w:sz w:val="20"/>
          <w:szCs w:val="20"/>
        </w:rPr>
        <w:t>:</w:t>
      </w:r>
      <w:r w:rsidR="00626B71" w:rsidRPr="00626B71">
        <w:rPr>
          <w:sz w:val="20"/>
          <w:szCs w:val="20"/>
        </w:rPr>
        <w:t xml:space="preserve"> </w:t>
      </w:r>
      <w:r w:rsidR="00F225B2">
        <w:t xml:space="preserve">ALZEMO MOBİLYA </w:t>
      </w:r>
      <w:proofErr w:type="gramStart"/>
      <w:r w:rsidR="00F225B2">
        <w:t>İNŞ.PLASTİK</w:t>
      </w:r>
      <w:proofErr w:type="gramEnd"/>
      <w:r w:rsidR="00F225B2">
        <w:t xml:space="preserve"> NAK.</w:t>
      </w:r>
      <w:r w:rsidR="00F225B2" w:rsidRPr="00C658ED">
        <w:t xml:space="preserve"> SAN VE TİC LTD ŞTİ</w:t>
      </w:r>
    </w:p>
    <w:p w:rsidR="00CF6ED6" w:rsidRPr="007C40DC" w:rsidRDefault="00CF6ED6" w:rsidP="00CF6ED6">
      <w:pPr>
        <w:ind w:firstLine="708"/>
        <w:jc w:val="both"/>
        <w:rPr>
          <w:sz w:val="20"/>
          <w:szCs w:val="20"/>
        </w:rPr>
      </w:pPr>
      <w:r w:rsidRPr="007C40DC">
        <w:rPr>
          <w:sz w:val="20"/>
          <w:szCs w:val="20"/>
        </w:rPr>
        <w:t>b)  Adresi:</w:t>
      </w:r>
      <w:r w:rsidR="00480E57" w:rsidRPr="00480E57">
        <w:rPr>
          <w:sz w:val="20"/>
          <w:szCs w:val="20"/>
        </w:rPr>
        <w:t xml:space="preserve"> </w:t>
      </w:r>
      <w:r w:rsidR="00F225B2">
        <w:rPr>
          <w:sz w:val="20"/>
          <w:szCs w:val="20"/>
        </w:rPr>
        <w:t xml:space="preserve"> Sanayi Sitesi 694 </w:t>
      </w:r>
      <w:proofErr w:type="spellStart"/>
      <w:r w:rsidR="00F225B2">
        <w:rPr>
          <w:sz w:val="20"/>
          <w:szCs w:val="20"/>
        </w:rPr>
        <w:t>sk</w:t>
      </w:r>
      <w:proofErr w:type="spellEnd"/>
      <w:r w:rsidR="00F225B2">
        <w:rPr>
          <w:sz w:val="20"/>
          <w:szCs w:val="20"/>
        </w:rPr>
        <w:t>.</w:t>
      </w:r>
      <w:r w:rsidR="00480E57" w:rsidRPr="00406702">
        <w:rPr>
          <w:sz w:val="20"/>
          <w:szCs w:val="20"/>
        </w:rPr>
        <w:t xml:space="preserve"> No:13 KARAMAN</w:t>
      </w:r>
    </w:p>
    <w:p w:rsidR="00CF6ED6" w:rsidRPr="007C40DC" w:rsidRDefault="00CF6ED6" w:rsidP="00CF6ED6">
      <w:pPr>
        <w:ind w:left="708"/>
        <w:jc w:val="both"/>
        <w:rPr>
          <w:sz w:val="20"/>
          <w:szCs w:val="20"/>
        </w:rPr>
      </w:pPr>
      <w:r w:rsidRPr="007C40DC">
        <w:rPr>
          <w:sz w:val="20"/>
          <w:szCs w:val="20"/>
        </w:rPr>
        <w:t>c)  Telefon numarası:</w:t>
      </w:r>
      <w:r w:rsidR="00F225B2">
        <w:rPr>
          <w:sz w:val="20"/>
          <w:szCs w:val="20"/>
        </w:rPr>
        <w:t xml:space="preserve"> 0 338 212 90 19</w:t>
      </w:r>
      <w:r w:rsidR="00480E57">
        <w:rPr>
          <w:sz w:val="20"/>
          <w:szCs w:val="20"/>
        </w:rPr>
        <w:t xml:space="preserve"> </w:t>
      </w:r>
    </w:p>
    <w:p w:rsidR="00CF6ED6" w:rsidRPr="007C40DC" w:rsidRDefault="00CF6ED6" w:rsidP="00CF6ED6">
      <w:pPr>
        <w:ind w:left="708"/>
        <w:jc w:val="both"/>
        <w:rPr>
          <w:sz w:val="20"/>
          <w:szCs w:val="20"/>
        </w:rPr>
      </w:pPr>
      <w:r w:rsidRPr="007C40DC">
        <w:rPr>
          <w:sz w:val="20"/>
          <w:szCs w:val="20"/>
        </w:rPr>
        <w:t>d)  Faks numarası:</w:t>
      </w:r>
      <w:r w:rsidR="00F225B2">
        <w:rPr>
          <w:sz w:val="20"/>
          <w:szCs w:val="20"/>
        </w:rPr>
        <w:t xml:space="preserve"> 0 338 213 81 82</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480E57">
        <w:rPr>
          <w:sz w:val="20"/>
          <w:szCs w:val="20"/>
        </w:rPr>
        <w:t xml:space="preserve">: </w:t>
      </w:r>
      <w:hyperlink r:id="rId12" w:history="1">
        <w:r w:rsidR="00F225B2" w:rsidRPr="00BC7F43">
          <w:rPr>
            <w:rStyle w:val="Kpr"/>
            <w:sz w:val="20"/>
            <w:szCs w:val="20"/>
          </w:rPr>
          <w:t>alzemo_70@hotmail.com</w:t>
        </w:r>
      </w:hyperlink>
      <w:r w:rsidR="00F225B2">
        <w:rPr>
          <w:sz w:val="20"/>
          <w:szCs w:val="20"/>
        </w:rPr>
        <w:t xml:space="preserve"> alzemo@alzemo.com.tr</w:t>
      </w:r>
    </w:p>
    <w:p w:rsidR="00CF6ED6" w:rsidRPr="007C40DC" w:rsidRDefault="00CF6ED6" w:rsidP="00CF6ED6">
      <w:pPr>
        <w:ind w:left="708"/>
        <w:jc w:val="both"/>
        <w:rPr>
          <w:sz w:val="20"/>
          <w:szCs w:val="20"/>
        </w:rPr>
      </w:pPr>
      <w:r w:rsidRPr="007C40DC">
        <w:rPr>
          <w:sz w:val="20"/>
          <w:szCs w:val="20"/>
        </w:rPr>
        <w:t>f)  İlgili</w:t>
      </w:r>
      <w:r w:rsidR="00480E57">
        <w:rPr>
          <w:sz w:val="20"/>
          <w:szCs w:val="20"/>
        </w:rPr>
        <w:t xml:space="preserve"> personelinin adı-soyadı/unvanı: </w:t>
      </w:r>
      <w:r w:rsidR="00F225B2">
        <w:rPr>
          <w:sz w:val="20"/>
          <w:szCs w:val="20"/>
        </w:rPr>
        <w:t xml:space="preserve">Kadir ŞALKACI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F225B2">
        <w:rPr>
          <w:sz w:val="20"/>
          <w:szCs w:val="20"/>
        </w:rPr>
        <w:t xml:space="preserve">Mobilya üretiminde kapasite artırımı ve üretim sürecinin </w:t>
      </w:r>
      <w:r w:rsidR="00B43292">
        <w:rPr>
          <w:sz w:val="20"/>
          <w:szCs w:val="20"/>
        </w:rPr>
        <w:t>geliştirilmesi</w:t>
      </w:r>
      <w:r w:rsidR="00F225B2">
        <w:rPr>
          <w:sz w:val="20"/>
          <w:szCs w:val="20"/>
        </w:rPr>
        <w:t xml:space="preserve"> projesi </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Sözleşme kodu: </w:t>
      </w:r>
      <w:r w:rsidR="00D10A1A">
        <w:rPr>
          <w:sz w:val="20"/>
          <w:szCs w:val="20"/>
        </w:rPr>
        <w:t>TR52-12-RKBT/0165</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Fiziki Miktarı ve türü: </w:t>
      </w:r>
    </w:p>
    <w:p w:rsidR="00D10A1A" w:rsidRDefault="00D10A1A" w:rsidP="00D10A1A">
      <w:pPr>
        <w:overflowPunct w:val="0"/>
        <w:autoSpaceDE w:val="0"/>
        <w:autoSpaceDN w:val="0"/>
        <w:adjustRightInd w:val="0"/>
        <w:ind w:left="1068"/>
        <w:jc w:val="both"/>
        <w:textAlignment w:val="baseline"/>
        <w:rPr>
          <w:sz w:val="20"/>
          <w:szCs w:val="20"/>
        </w:rPr>
      </w:pPr>
      <w:r>
        <w:rPr>
          <w:sz w:val="20"/>
          <w:szCs w:val="20"/>
        </w:rPr>
        <w:t xml:space="preserve">1 ADET VİDALI KOMPRESÖR – MAL ALIMI </w:t>
      </w:r>
    </w:p>
    <w:p w:rsid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İşin/Teslimin Gerçekleştirileceği yer: </w:t>
      </w:r>
      <w:r w:rsidR="00D10A1A">
        <w:rPr>
          <w:sz w:val="20"/>
          <w:szCs w:val="20"/>
        </w:rPr>
        <w:t xml:space="preserve">Sanayi Sitesi 694 </w:t>
      </w:r>
      <w:proofErr w:type="spellStart"/>
      <w:r w:rsidR="00D10A1A">
        <w:rPr>
          <w:sz w:val="20"/>
          <w:szCs w:val="20"/>
        </w:rPr>
        <w:t>sk</w:t>
      </w:r>
      <w:proofErr w:type="spellEnd"/>
      <w:r w:rsidR="00D10A1A">
        <w:rPr>
          <w:sz w:val="20"/>
          <w:szCs w:val="20"/>
        </w:rPr>
        <w:t>.</w:t>
      </w:r>
      <w:r w:rsidR="00480E57" w:rsidRPr="00406702">
        <w:rPr>
          <w:sz w:val="20"/>
          <w:szCs w:val="20"/>
        </w:rPr>
        <w:t xml:space="preserve"> No:13 KARAMAN</w:t>
      </w:r>
      <w:r w:rsidR="00480E57" w:rsidRPr="00480E57">
        <w:rPr>
          <w:sz w:val="20"/>
          <w:szCs w:val="20"/>
        </w:rPr>
        <w:t xml:space="preserve"> </w:t>
      </w:r>
    </w:p>
    <w:p w:rsidR="00CF6ED6" w:rsidRP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Alıma ait (varsa) diğer bilgiler: </w:t>
      </w:r>
      <w:r w:rsidR="00480E57">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w:t>
      </w:r>
      <w:r w:rsidR="00D03F5A">
        <w:rPr>
          <w:sz w:val="20"/>
          <w:szCs w:val="20"/>
        </w:rPr>
        <w:t xml:space="preserve"> </w:t>
      </w:r>
      <w:r w:rsidRPr="00D03F5A">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D03F5A" w:rsidRPr="00406702">
        <w:rPr>
          <w:sz w:val="20"/>
          <w:szCs w:val="20"/>
        </w:rPr>
        <w:t xml:space="preserve">Sanayi </w:t>
      </w:r>
      <w:r w:rsidR="006F2862">
        <w:rPr>
          <w:sz w:val="20"/>
          <w:szCs w:val="20"/>
        </w:rPr>
        <w:t xml:space="preserve">Sitesi 694 </w:t>
      </w:r>
      <w:proofErr w:type="spellStart"/>
      <w:r w:rsidR="006F2862">
        <w:rPr>
          <w:sz w:val="20"/>
          <w:szCs w:val="20"/>
        </w:rPr>
        <w:t>sk</w:t>
      </w:r>
      <w:proofErr w:type="spellEnd"/>
      <w:r w:rsidR="006F2862">
        <w:rPr>
          <w:sz w:val="20"/>
          <w:szCs w:val="20"/>
        </w:rPr>
        <w:t>.</w:t>
      </w:r>
      <w:r w:rsidR="00D03F5A" w:rsidRPr="00406702">
        <w:rPr>
          <w:sz w:val="20"/>
          <w:szCs w:val="20"/>
        </w:rPr>
        <w:t xml:space="preserve"> No:13 KARAMAN</w:t>
      </w:r>
    </w:p>
    <w:p w:rsidR="00CF6ED6" w:rsidRPr="00224D54" w:rsidRDefault="00CF6ED6" w:rsidP="00CF6ED6">
      <w:pPr>
        <w:ind w:firstLine="708"/>
        <w:jc w:val="both"/>
        <w:rPr>
          <w:sz w:val="20"/>
          <w:szCs w:val="20"/>
        </w:rPr>
      </w:pPr>
      <w:r w:rsidRPr="007C40DC">
        <w:rPr>
          <w:sz w:val="20"/>
          <w:szCs w:val="20"/>
        </w:rPr>
        <w:t>c)   İhale tarihi</w:t>
      </w:r>
      <w:r w:rsidRPr="00224D54">
        <w:rPr>
          <w:sz w:val="20"/>
          <w:szCs w:val="20"/>
        </w:rPr>
        <w:t xml:space="preserve">: </w:t>
      </w:r>
      <w:r w:rsidR="0020505A">
        <w:rPr>
          <w:sz w:val="20"/>
          <w:szCs w:val="20"/>
        </w:rPr>
        <w:t>20/12</w:t>
      </w:r>
      <w:r w:rsidR="006F2862">
        <w:rPr>
          <w:sz w:val="20"/>
          <w:szCs w:val="20"/>
        </w:rPr>
        <w:t>/</w:t>
      </w:r>
      <w:r w:rsidR="00D03F5A" w:rsidRPr="00224D54">
        <w:rPr>
          <w:sz w:val="20"/>
          <w:szCs w:val="20"/>
        </w:rPr>
        <w:t xml:space="preserve">.2013 </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652136">
        <w:rPr>
          <w:sz w:val="20"/>
          <w:szCs w:val="20"/>
        </w:rPr>
        <w:t>14:30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C55D1E">
        <w:rPr>
          <w:sz w:val="20"/>
          <w:szCs w:val="20"/>
        </w:rPr>
        <w:t>imza karşılığı teslim alması</w:t>
      </w:r>
      <w:r w:rsidRPr="00D03F5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C55D1E">
        <w:rPr>
          <w:sz w:val="20"/>
          <w:szCs w:val="20"/>
        </w:rPr>
        <w:t>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t>a)  Tekliflerin sunulacağı yer:</w:t>
      </w:r>
      <w:r w:rsidR="00D03F5A">
        <w:rPr>
          <w:rFonts w:ascii="Times New Roman" w:hAnsi="Times New Roman"/>
          <w:sz w:val="20"/>
          <w:lang w:val="tr-TR"/>
        </w:rPr>
        <w:t xml:space="preserve"> </w:t>
      </w:r>
      <w:r w:rsidR="00D03F5A" w:rsidRPr="00D03F5A">
        <w:rPr>
          <w:rFonts w:ascii="Times New Roman" w:hAnsi="Times New Roman"/>
          <w:sz w:val="20"/>
          <w:lang w:val="tr-TR" w:eastAsia="tr-TR"/>
        </w:rPr>
        <w:t xml:space="preserve">Sanayi </w:t>
      </w:r>
      <w:r w:rsidR="00234D8B">
        <w:rPr>
          <w:rFonts w:ascii="Times New Roman" w:hAnsi="Times New Roman"/>
          <w:sz w:val="20"/>
          <w:lang w:val="tr-TR" w:eastAsia="tr-TR"/>
        </w:rPr>
        <w:t xml:space="preserve">sitesi 694 </w:t>
      </w:r>
      <w:proofErr w:type="spellStart"/>
      <w:r w:rsidR="00234D8B">
        <w:rPr>
          <w:rFonts w:ascii="Times New Roman" w:hAnsi="Times New Roman"/>
          <w:sz w:val="20"/>
          <w:lang w:val="tr-TR" w:eastAsia="tr-TR"/>
        </w:rPr>
        <w:t>sk</w:t>
      </w:r>
      <w:proofErr w:type="spellEnd"/>
      <w:r w:rsidR="00234D8B">
        <w:rPr>
          <w:rFonts w:ascii="Times New Roman" w:hAnsi="Times New Roman"/>
          <w:sz w:val="20"/>
          <w:lang w:val="tr-TR" w:eastAsia="tr-TR"/>
        </w:rPr>
        <w:t>.</w:t>
      </w:r>
      <w:r w:rsidR="00D03F5A" w:rsidRPr="00D03F5A">
        <w:rPr>
          <w:rFonts w:ascii="Times New Roman" w:hAnsi="Times New Roman"/>
          <w:sz w:val="20"/>
          <w:lang w:val="tr-TR" w:eastAsia="tr-TR"/>
        </w:rPr>
        <w:t xml:space="preserve"> No:13 KARAMAN</w:t>
      </w:r>
    </w:p>
    <w:p w:rsidR="00CF6ED6" w:rsidRPr="00224D54" w:rsidRDefault="00CF6ED6" w:rsidP="00CF6ED6">
      <w:pPr>
        <w:ind w:left="360" w:firstLine="348"/>
        <w:jc w:val="both"/>
        <w:rPr>
          <w:sz w:val="20"/>
          <w:szCs w:val="20"/>
        </w:rPr>
      </w:pPr>
      <w:r w:rsidRPr="007C40DC">
        <w:rPr>
          <w:sz w:val="20"/>
          <w:szCs w:val="20"/>
        </w:rPr>
        <w:lastRenderedPageBreak/>
        <w:t xml:space="preserve">b)  Son teklif verme tarihi (İhale tarihi) </w:t>
      </w:r>
      <w:r w:rsidRPr="00224D54">
        <w:rPr>
          <w:sz w:val="20"/>
          <w:szCs w:val="20"/>
        </w:rPr>
        <w:t xml:space="preserve">: </w:t>
      </w:r>
      <w:r w:rsidR="0020505A">
        <w:rPr>
          <w:sz w:val="20"/>
          <w:szCs w:val="20"/>
        </w:rPr>
        <w:t>20/12</w:t>
      </w:r>
      <w:r w:rsidR="006F2862">
        <w:rPr>
          <w:sz w:val="20"/>
          <w:szCs w:val="20"/>
        </w:rPr>
        <w:t>/</w:t>
      </w:r>
      <w:r w:rsidR="00F908DF" w:rsidRPr="00224D54">
        <w:rPr>
          <w:sz w:val="20"/>
          <w:szCs w:val="20"/>
        </w:rPr>
        <w:t>.2013</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20505A">
        <w:rPr>
          <w:sz w:val="20"/>
          <w:szCs w:val="20"/>
        </w:rPr>
        <w:t>10</w:t>
      </w:r>
      <w:r w:rsidR="00D03F5A">
        <w:rPr>
          <w:sz w:val="20"/>
          <w:szCs w:val="20"/>
        </w:rPr>
        <w:t>:00</w:t>
      </w:r>
      <w:proofErr w:type="gramEnd"/>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Pr="00C55D1E">
        <w:rPr>
          <w:sz w:val="20"/>
          <w:szCs w:val="20"/>
        </w:rPr>
        <w:t>,</w:t>
      </w:r>
      <w:r w:rsidR="007C2E01" w:rsidRPr="00C55D1E">
        <w:rPr>
          <w:sz w:val="20"/>
          <w:szCs w:val="20"/>
        </w:rPr>
        <w:t xml:space="preserve"> (</w:t>
      </w:r>
      <w:r w:rsidR="00432BD1">
        <w:rPr>
          <w:sz w:val="20"/>
          <w:szCs w:val="20"/>
        </w:rPr>
        <w:t xml:space="preserve"> İhale kapsamında </w:t>
      </w:r>
      <w:r w:rsidR="007C2E01" w:rsidRPr="00C55D1E">
        <w:rPr>
          <w:sz w:val="20"/>
          <w:szCs w:val="20"/>
        </w:rPr>
        <w:t xml:space="preserve">Geçici </w:t>
      </w:r>
      <w:r w:rsidR="00432BD1">
        <w:rPr>
          <w:sz w:val="20"/>
          <w:szCs w:val="20"/>
        </w:rPr>
        <w:t>T</w:t>
      </w:r>
      <w:r w:rsidR="007C2E01" w:rsidRPr="00C55D1E">
        <w:rPr>
          <w:sz w:val="20"/>
          <w:szCs w:val="20"/>
        </w:rPr>
        <w:t>eminat</w:t>
      </w:r>
      <w:r w:rsidR="00432BD1">
        <w:rPr>
          <w:sz w:val="20"/>
          <w:szCs w:val="20"/>
        </w:rPr>
        <w:t xml:space="preserve"> ve Kesin Teminat</w:t>
      </w:r>
      <w:r w:rsidR="007C2E01" w:rsidRPr="00C55D1E">
        <w:rPr>
          <w:sz w:val="20"/>
          <w:szCs w:val="20"/>
        </w:rPr>
        <w:t xml:space="preserve">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C55D1E" w:rsidRDefault="00CF6ED6" w:rsidP="00CF6ED6">
      <w:pPr>
        <w:pStyle w:val="GvdeMetni3"/>
        <w:rPr>
          <w:sz w:val="20"/>
          <w:szCs w:val="20"/>
        </w:rPr>
      </w:pPr>
      <w:r w:rsidRPr="007C40DC">
        <w:rPr>
          <w:sz w:val="20"/>
          <w:szCs w:val="20"/>
        </w:rPr>
        <w:lastRenderedPageBreak/>
        <w:t>i</w:t>
      </w:r>
      <w:r w:rsidRPr="00C55D1E">
        <w:rPr>
          <w:sz w:val="20"/>
          <w:szCs w:val="20"/>
        </w:rPr>
        <w:t>) İhale do</w:t>
      </w:r>
      <w:r w:rsidR="00EC4CA5" w:rsidRPr="00C55D1E">
        <w:rPr>
          <w:sz w:val="20"/>
          <w:szCs w:val="20"/>
        </w:rPr>
        <w:t>syas</w:t>
      </w:r>
      <w:r w:rsidR="00C55D1E" w:rsidRPr="00C55D1E">
        <w:rPr>
          <w:sz w:val="20"/>
          <w:szCs w:val="20"/>
        </w:rPr>
        <w:t xml:space="preserve">ının </w:t>
      </w:r>
      <w:r w:rsidRPr="00C55D1E">
        <w:rPr>
          <w:sz w:val="20"/>
          <w:szCs w:val="20"/>
        </w:rPr>
        <w:t>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color w:val="FF0000"/>
          <w:sz w:val="20"/>
          <w:szCs w:val="20"/>
        </w:rPr>
      </w:pPr>
      <w:r w:rsidRPr="007C40DC">
        <w:rPr>
          <w:sz w:val="20"/>
          <w:szCs w:val="20"/>
        </w:rPr>
        <w:t xml:space="preserve">l) Sözleşme Makamı tarafından belirlenecek mesleki ve teknik yeterliğe ilişkin belgeler  (İş bitirme belgeleri, </w:t>
      </w:r>
      <w:r w:rsidR="00B43292" w:rsidRPr="007C40DC">
        <w:rPr>
          <w:sz w:val="20"/>
          <w:szCs w:val="20"/>
        </w:rPr>
        <w:t>hakkediş</w:t>
      </w:r>
      <w:r w:rsidRPr="007C40DC">
        <w:rPr>
          <w:sz w:val="20"/>
          <w:szCs w:val="20"/>
        </w:rPr>
        <w:t xml:space="preserve"> belgeleri, </w:t>
      </w:r>
      <w:r w:rsidR="00B43292" w:rsidRPr="007C40DC">
        <w:rPr>
          <w:sz w:val="20"/>
          <w:szCs w:val="20"/>
        </w:rPr>
        <w:t>vb.</w:t>
      </w:r>
      <w:r w:rsidRPr="007C40DC">
        <w:rPr>
          <w:sz w:val="20"/>
          <w:szCs w:val="20"/>
        </w:rPr>
        <w:t>)</w:t>
      </w:r>
      <w:r w:rsidR="0007612F">
        <w:rPr>
          <w:sz w:val="20"/>
          <w:szCs w:val="20"/>
        </w:rPr>
        <w:t xml:space="preserve"> </w:t>
      </w:r>
      <w:r w:rsidR="0007612F" w:rsidRPr="00C55D1E">
        <w:rPr>
          <w:sz w:val="20"/>
          <w:szCs w:val="20"/>
        </w:rPr>
        <w:t>(istenmemektedir.)</w:t>
      </w:r>
    </w:p>
    <w:p w:rsidR="0007612F" w:rsidRPr="0049777E" w:rsidRDefault="0007612F" w:rsidP="0007612F">
      <w:pPr>
        <w:pStyle w:val="GvdeMetni3"/>
        <w:tabs>
          <w:tab w:val="left" w:pos="1260"/>
        </w:tabs>
        <w:rPr>
          <w:sz w:val="20"/>
          <w:szCs w:val="20"/>
        </w:rPr>
      </w:pPr>
      <w:r w:rsidRPr="0049777E">
        <w:rPr>
          <w:sz w:val="20"/>
          <w:szCs w:val="20"/>
        </w:rPr>
        <w:t>m) Vergi ve SGK Borcu olmadığına dair belge</w:t>
      </w:r>
      <w:r w:rsidR="00121185">
        <w:rPr>
          <w:sz w:val="20"/>
          <w:szCs w:val="20"/>
        </w:rPr>
        <w:t xml:space="preserve"> (İhale tarihi itibari ile borcunun olmaması esastır.)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B43292" w:rsidRPr="007C40DC">
        <w:rPr>
          <w:rFonts w:ascii="Times New Roman" w:hAnsi="Times New Roman"/>
          <w:sz w:val="20"/>
          <w:lang w:val="tr-TR"/>
        </w:rPr>
        <w:t>Nizamnamesinin</w:t>
      </w:r>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B2CE9" w:rsidRDefault="00CF6ED6" w:rsidP="007B2CE9">
      <w:pPr>
        <w:jc w:val="both"/>
        <w:rPr>
          <w:sz w:val="20"/>
          <w:szCs w:val="20"/>
        </w:rPr>
      </w:pPr>
      <w:r w:rsidRPr="007B2CE9">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Default="00CF6ED6" w:rsidP="007B2CE9">
      <w:pPr>
        <w:jc w:val="both"/>
        <w:rPr>
          <w:sz w:val="20"/>
          <w:szCs w:val="20"/>
        </w:rPr>
      </w:pPr>
      <w:r w:rsidRPr="007B2CE9">
        <w:rPr>
          <w:sz w:val="20"/>
          <w:szCs w:val="20"/>
        </w:rPr>
        <w:t>Sözleşme Makamı tarafından gerçekleştirilecek ihaleler yerli yabancı tüm isteklilere açıktır</w:t>
      </w:r>
      <w:r w:rsidR="008A09A1" w:rsidRPr="007B2CE9">
        <w:rPr>
          <w:sz w:val="20"/>
          <w:szCs w:val="20"/>
        </w:rPr>
        <w:t>.</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B2CE9" w:rsidRDefault="00CF6ED6" w:rsidP="007B2CE9">
      <w:pPr>
        <w:jc w:val="both"/>
        <w:rPr>
          <w:sz w:val="20"/>
          <w:szCs w:val="20"/>
        </w:rPr>
      </w:pPr>
      <w:r w:rsidRPr="007B2CE9">
        <w:rPr>
          <w:sz w:val="20"/>
          <w:szCs w:val="20"/>
        </w:rPr>
        <w:lastRenderedPageBreak/>
        <w:t>Alt-yüklenicilere izin verilmemektedir. Ancak bu durum, isteklilerin ortak girişim ya da konsorsiyum halinde ihalelere katılmalarına engel değildir.</w:t>
      </w:r>
    </w:p>
    <w:p w:rsidR="007B2CE9" w:rsidRPr="007B2CE9" w:rsidRDefault="007B2CE9" w:rsidP="007B2CE9">
      <w:pPr>
        <w:jc w:val="both"/>
        <w:rPr>
          <w:sz w:val="20"/>
          <w:szCs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7B2CE9" w:rsidRDefault="00CF6ED6" w:rsidP="007B2CE9">
      <w:pPr>
        <w:numPr>
          <w:ilvl w:val="0"/>
          <w:numId w:val="17"/>
        </w:numPr>
        <w:spacing w:before="120"/>
        <w:jc w:val="both"/>
        <w:rPr>
          <w:sz w:val="20"/>
          <w:szCs w:val="20"/>
        </w:rPr>
      </w:pPr>
      <w:r w:rsidRPr="007C40DC">
        <w:rPr>
          <w:sz w:val="20"/>
          <w:szCs w:val="20"/>
        </w:rPr>
        <w:t>11 inci maddede belirtilen yasak fiil veya davranışlarda bulunduğu tespit edilen.</w:t>
      </w:r>
    </w:p>
    <w:p w:rsidR="007B2CE9" w:rsidRPr="007B2CE9" w:rsidRDefault="007B2CE9" w:rsidP="007B2CE9">
      <w:pPr>
        <w:spacing w:before="120"/>
        <w:ind w:left="360"/>
        <w:jc w:val="both"/>
        <w:rPr>
          <w:sz w:val="20"/>
          <w:szCs w:val="20"/>
        </w:rPr>
      </w:pPr>
    </w:p>
    <w:p w:rsidR="007B2CE9" w:rsidRPr="007B2CE9" w:rsidRDefault="007B2CE9" w:rsidP="007B2CE9">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Default="00CF6ED6" w:rsidP="007B2CE9">
      <w:p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7C40DC" w:rsidRDefault="007B2CE9" w:rsidP="007B2CE9">
      <w:pPr>
        <w:jc w:val="both"/>
        <w:rPr>
          <w:sz w:val="20"/>
          <w:szCs w:val="20"/>
        </w:rPr>
      </w:pP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Default="00CF6ED6" w:rsidP="007B2CE9">
      <w:pPr>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B2CE9" w:rsidRDefault="00CF6ED6" w:rsidP="007B2CE9">
      <w:pPr>
        <w:jc w:val="both"/>
        <w:rPr>
          <w:sz w:val="20"/>
          <w:szCs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Default="00CF6ED6" w:rsidP="007B2CE9">
      <w:pPr>
        <w:ind w:right="-1"/>
        <w:jc w:val="both"/>
        <w:rPr>
          <w:sz w:val="20"/>
          <w:szCs w:val="20"/>
        </w:rPr>
      </w:pPr>
      <w:r w:rsidRPr="007B2CE9">
        <w:rPr>
          <w:sz w:val="20"/>
          <w:szCs w:val="20"/>
        </w:rPr>
        <w:t xml:space="preserve">İhale konusu alımın/işin tamamı veya bir kısmı alt yüklenicilere  </w:t>
      </w:r>
      <w:r w:rsidR="00EC4CA5" w:rsidRPr="007B2CE9">
        <w:rPr>
          <w:sz w:val="20"/>
          <w:szCs w:val="20"/>
        </w:rPr>
        <w:t xml:space="preserve">(taşeronlara) </w:t>
      </w:r>
      <w:r w:rsidRPr="007B2CE9">
        <w:rPr>
          <w:sz w:val="20"/>
          <w:szCs w:val="20"/>
        </w:rPr>
        <w:t>yaptırılamaz</w:t>
      </w:r>
      <w:r w:rsidR="007B2CE9">
        <w:rPr>
          <w:sz w:val="20"/>
          <w:szCs w:val="20"/>
        </w:rPr>
        <w:t>.</w:t>
      </w:r>
    </w:p>
    <w:p w:rsidR="007B2CE9" w:rsidRPr="007B2CE9" w:rsidRDefault="007B2CE9" w:rsidP="007B2CE9">
      <w:pPr>
        <w:ind w:right="-1"/>
        <w:jc w:val="both"/>
        <w:rPr>
          <w:sz w:val="20"/>
          <w:szCs w:val="20"/>
        </w:rPr>
      </w:pP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7B2CE9">
      <w:pPr>
        <w:ind w:right="-1"/>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B2CE9" w:rsidRDefault="007B2CE9" w:rsidP="007B2CE9">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7B2CE9">
      <w:pPr>
        <w:ind w:right="-1"/>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7B2CE9">
      <w:pPr>
        <w:ind w:right="-1"/>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7B2CE9">
      <w:pPr>
        <w:ind w:right="-1"/>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B2CE9" w:rsidRDefault="001D2304" w:rsidP="007B2CE9">
      <w:pPr>
        <w:ind w:right="-1"/>
        <w:jc w:val="both"/>
        <w:rPr>
          <w:sz w:val="20"/>
          <w:szCs w:val="20"/>
        </w:rPr>
      </w:pPr>
    </w:p>
    <w:p w:rsidR="00CF6ED6" w:rsidRPr="007C40DC" w:rsidRDefault="00CF6ED6" w:rsidP="001D2304">
      <w:pPr>
        <w:spacing w:after="60"/>
        <w:jc w:val="both"/>
        <w:rPr>
          <w:b/>
          <w:sz w:val="20"/>
          <w:szCs w:val="20"/>
        </w:rPr>
      </w:pPr>
      <w:r w:rsidRPr="007C40DC">
        <w:rPr>
          <w:b/>
          <w:sz w:val="20"/>
          <w:szCs w:val="20"/>
        </w:rPr>
        <w:lastRenderedPageBreak/>
        <w:t>Madde 22- Alternatif teklifler</w:t>
      </w:r>
    </w:p>
    <w:p w:rsidR="00CF6ED6" w:rsidRDefault="00CF6ED6" w:rsidP="007B2CE9">
      <w:pPr>
        <w:ind w:right="-1"/>
        <w:jc w:val="both"/>
        <w:rPr>
          <w:sz w:val="20"/>
          <w:szCs w:val="20"/>
        </w:rPr>
      </w:pPr>
      <w:r w:rsidRPr="007C40DC">
        <w:rPr>
          <w:sz w:val="20"/>
          <w:szCs w:val="20"/>
        </w:rPr>
        <w:t>İhale konusu işe ilişkin olarak alternatif teklif sunulamaz.</w:t>
      </w:r>
    </w:p>
    <w:p w:rsidR="00855749" w:rsidRPr="00855749" w:rsidRDefault="00855749" w:rsidP="007B2CE9">
      <w:pPr>
        <w:ind w:right="-1"/>
        <w:jc w:val="both"/>
        <w:rPr>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B43292" w:rsidRPr="007C40DC">
        <w:rPr>
          <w:sz w:val="20"/>
          <w:szCs w:val="20"/>
        </w:rPr>
        <w:t>Makamın</w:t>
      </w:r>
      <w:r w:rsidRPr="007C40DC">
        <w:rPr>
          <w:sz w:val="20"/>
          <w:szCs w:val="20"/>
        </w:rPr>
        <w:t xml:space="preserve"> açık adresi yazılır. Zarfın yapıştırılan yeri istekli tarafından imzalanarak, mühürlenecek veya kaşelenecektir.</w:t>
      </w:r>
    </w:p>
    <w:p w:rsidR="00855749" w:rsidRDefault="00855749"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7C40DC" w:rsidRDefault="007B2CE9" w:rsidP="00CF6ED6">
      <w:pPr>
        <w:ind w:right="-1"/>
        <w:jc w:val="both"/>
        <w:rPr>
          <w:sz w:val="20"/>
          <w:szCs w:val="20"/>
        </w:rPr>
      </w:pP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09A1">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24D54" w:rsidRPr="007C40DC" w:rsidRDefault="00224D54" w:rsidP="00CF6ED6">
      <w:pPr>
        <w:spacing w:after="120"/>
        <w:jc w:val="both"/>
        <w:rPr>
          <w:sz w:val="20"/>
          <w:szCs w:val="20"/>
        </w:rPr>
      </w:pP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lastRenderedPageBreak/>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Default="00CF6ED6" w:rsidP="00CF6ED6">
      <w:pPr>
        <w:tabs>
          <w:tab w:val="left" w:pos="0"/>
        </w:tabs>
        <w:ind w:right="-1"/>
        <w:jc w:val="both"/>
        <w:rPr>
          <w:sz w:val="20"/>
          <w:szCs w:val="20"/>
        </w:rPr>
      </w:pPr>
    </w:p>
    <w:p w:rsidR="007B2CE9" w:rsidRPr="007C40DC" w:rsidRDefault="007B2CE9"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B43292" w:rsidP="005D30C4">
      <w:pPr>
        <w:numPr>
          <w:ilvl w:val="0"/>
          <w:numId w:val="9"/>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r w:rsidRPr="007C40DC">
        <w:rPr>
          <w:bCs/>
          <w:color w:val="000000"/>
          <w:sz w:val="20"/>
        </w:rPr>
        <w:t xml:space="preserve"> kargo servisi) ile </w:t>
      </w:r>
      <w:r>
        <w:rPr>
          <w:sz w:val="20"/>
        </w:rPr>
        <w:t xml:space="preserve">Sanayi sitesi 694 </w:t>
      </w:r>
      <w:proofErr w:type="spellStart"/>
      <w:r>
        <w:rPr>
          <w:sz w:val="20"/>
        </w:rPr>
        <w:t>sk</w:t>
      </w:r>
      <w:proofErr w:type="spellEnd"/>
      <w:r>
        <w:rPr>
          <w:sz w:val="20"/>
        </w:rPr>
        <w:t>.</w:t>
      </w:r>
      <w:r w:rsidRPr="00D03F5A">
        <w:rPr>
          <w:sz w:val="20"/>
        </w:rPr>
        <w:t xml:space="preserve"> </w:t>
      </w:r>
      <w:r w:rsidR="008A09A1" w:rsidRPr="00D03F5A">
        <w:rPr>
          <w:sz w:val="20"/>
        </w:rPr>
        <w:t>No:13 KARAMAN</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CD44D2">
        <w:rPr>
          <w:sz w:val="20"/>
        </w:rPr>
        <w:t xml:space="preserve">Sanayi sitesi 694 sk. </w:t>
      </w:r>
      <w:r w:rsidR="008A09A1" w:rsidRPr="00D03F5A">
        <w:rPr>
          <w:sz w:val="20"/>
        </w:rPr>
        <w:t>No:13 KARAMAN</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lastRenderedPageBreak/>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B43292"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lastRenderedPageBreak/>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Eğer yukarıda anlatılan yöntem başarılı olmazsa; istekli, olayı </w:t>
      </w:r>
      <w:r w:rsidR="00151748" w:rsidRPr="00855749">
        <w:rPr>
          <w:rFonts w:ascii="Times New Roman" w:hAnsi="Times New Roman"/>
          <w:bCs/>
          <w:sz w:val="20"/>
          <w:lang w:val="tr-TR"/>
        </w:rPr>
        <w:t>Sözleşme Makamının</w:t>
      </w:r>
      <w:r w:rsidRPr="00855749">
        <w:rPr>
          <w:rFonts w:ascii="Times New Roman" w:hAnsi="Times New Roman"/>
          <w:bCs/>
          <w:sz w:val="20"/>
          <w:lang w:val="tr-TR"/>
        </w:rPr>
        <w:t xml:space="preserve"> bağlı olduğu ulusal yargı sistemine intikal ettirme hakkına sahiptir.</w:t>
      </w:r>
    </w:p>
    <w:p w:rsidR="00FC37EF" w:rsidRPr="00855749" w:rsidRDefault="00FC37EF" w:rsidP="00855749">
      <w:pPr>
        <w:pStyle w:val="GvdeMetni2"/>
        <w:spacing w:after="60" w:line="240" w:lineRule="auto"/>
        <w:rPr>
          <w:rFonts w:ascii="Times New Roman" w:hAnsi="Times New Roman"/>
          <w:bCs/>
          <w:sz w:val="20"/>
          <w:lang w:val="tr-TR"/>
        </w:rPr>
      </w:pPr>
    </w:p>
    <w:p w:rsidR="00CF6ED6" w:rsidRPr="00FC37EF" w:rsidRDefault="00CF6ED6" w:rsidP="00855749">
      <w:pPr>
        <w:spacing w:before="120" w:after="120"/>
        <w:rPr>
          <w:color w:val="000000"/>
          <w:sz w:val="20"/>
          <w:highlight w:val="lightGray"/>
        </w:rPr>
      </w:pPr>
      <w:r w:rsidRPr="00FC37EF">
        <w:rPr>
          <w:color w:val="000000"/>
          <w:sz w:val="20"/>
          <w:highlight w:val="lightGray"/>
        </w:rPr>
        <w:t>Okudum</w:t>
      </w:r>
      <w:r w:rsidR="004D6867" w:rsidRPr="00FC37EF">
        <w:rPr>
          <w:color w:val="000000"/>
          <w:sz w:val="20"/>
          <w:highlight w:val="lightGray"/>
        </w:rPr>
        <w:t>, kabul ediyorum. .../.../2013</w:t>
      </w:r>
    </w:p>
    <w:p w:rsidR="00CF6ED6" w:rsidRPr="00FC37EF" w:rsidRDefault="00CF6ED6" w:rsidP="00855749">
      <w:pPr>
        <w:spacing w:before="120" w:after="120"/>
        <w:rPr>
          <w:color w:val="000000"/>
          <w:sz w:val="20"/>
          <w:highlight w:val="lightGray"/>
        </w:rPr>
      </w:pPr>
      <w:r w:rsidRPr="00FC37EF">
        <w:rPr>
          <w:color w:val="000000"/>
          <w:sz w:val="20"/>
          <w:highlight w:val="lightGray"/>
        </w:rPr>
        <w:t>İmza</w:t>
      </w:r>
    </w:p>
    <w:p w:rsidR="00FC37EF" w:rsidRPr="00FC37EF" w:rsidRDefault="00FC37EF" w:rsidP="00855749">
      <w:pPr>
        <w:spacing w:before="120" w:after="120"/>
        <w:rPr>
          <w:color w:val="000000"/>
          <w:sz w:val="20"/>
          <w:highlight w:val="lightGray"/>
        </w:rPr>
      </w:pPr>
    </w:p>
    <w:p w:rsidR="00CF6ED6" w:rsidRPr="00FC37EF" w:rsidRDefault="00CF6ED6" w:rsidP="00855749">
      <w:pPr>
        <w:spacing w:before="120" w:after="120"/>
        <w:rPr>
          <w:color w:val="000000"/>
          <w:sz w:val="20"/>
          <w:highlight w:val="lightGray"/>
        </w:rPr>
      </w:pPr>
      <w:r w:rsidRPr="00FC37EF">
        <w:rPr>
          <w:color w:val="000000"/>
          <w:sz w:val="20"/>
          <w:highlight w:val="lightGray"/>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Pr="007C40DC" w:rsidRDefault="00682E8D"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lastRenderedPageBreak/>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5" w:name="_Toc179364466"/>
      <w:bookmarkStart w:id="16" w:name="_Toc232234023"/>
      <w:r w:rsidRPr="00DD254A">
        <w:rPr>
          <w:b/>
        </w:rPr>
        <w:t>MAL</w:t>
      </w:r>
      <w:r w:rsidR="00DD254A" w:rsidRPr="00DD254A">
        <w:rPr>
          <w:b/>
        </w:rPr>
        <w:t xml:space="preserve"> ALIMI</w:t>
      </w:r>
      <w:r w:rsidRPr="00DD254A">
        <w:rPr>
          <w:b/>
        </w:rPr>
        <w:t xml:space="preserve"> İŞİ</w:t>
      </w:r>
      <w:r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DD254A" w:rsidRDefault="005601F2" w:rsidP="00DD254A">
      <w:pPr>
        <w:jc w:val="both"/>
        <w:rPr>
          <w:sz w:val="20"/>
          <w:szCs w:val="20"/>
        </w:rPr>
      </w:pPr>
      <w:r>
        <w:rPr>
          <w:sz w:val="20"/>
          <w:szCs w:val="20"/>
        </w:rPr>
        <w:t xml:space="preserve">ALZEMO MOBİLYA </w:t>
      </w:r>
      <w:r w:rsidR="00B43292">
        <w:rPr>
          <w:sz w:val="20"/>
          <w:szCs w:val="20"/>
        </w:rPr>
        <w:t>İNŞ. PLASTİK</w:t>
      </w:r>
      <w:r>
        <w:rPr>
          <w:sz w:val="20"/>
          <w:szCs w:val="20"/>
        </w:rPr>
        <w:t xml:space="preserve"> NAK.</w:t>
      </w:r>
      <w:r w:rsidRPr="00C77149">
        <w:rPr>
          <w:sz w:val="20"/>
          <w:szCs w:val="20"/>
        </w:rPr>
        <w:t xml:space="preserve"> SAN VE TİC LTD ŞTİ</w:t>
      </w:r>
      <w:r w:rsidR="00DD254A">
        <w:rPr>
          <w:sz w:val="20"/>
          <w:szCs w:val="20"/>
        </w:rPr>
        <w:t xml:space="preserve">. </w:t>
      </w:r>
    </w:p>
    <w:p w:rsidR="00DD254A" w:rsidRDefault="005601F2" w:rsidP="00DD254A">
      <w:pPr>
        <w:jc w:val="both"/>
        <w:rPr>
          <w:sz w:val="20"/>
        </w:rPr>
      </w:pPr>
      <w:r>
        <w:rPr>
          <w:sz w:val="20"/>
        </w:rPr>
        <w:t xml:space="preserve"> Sanayi Sitesi 694 sk.</w:t>
      </w:r>
      <w:r w:rsidR="00DD254A" w:rsidRPr="00D03F5A">
        <w:rPr>
          <w:sz w:val="20"/>
        </w:rPr>
        <w:t xml:space="preserve"> No:13 KARAMAN</w:t>
      </w:r>
    </w:p>
    <w:p w:rsidR="00DD254A" w:rsidRPr="007C40DC" w:rsidRDefault="00DD254A" w:rsidP="00DD254A">
      <w:pPr>
        <w:jc w:val="both"/>
        <w:rPr>
          <w:sz w:val="20"/>
          <w:szCs w:val="20"/>
        </w:rPr>
      </w:pPr>
      <w:r>
        <w:rPr>
          <w:sz w:val="20"/>
          <w:szCs w:val="20"/>
        </w:rPr>
        <w:t>Telefon No</w:t>
      </w:r>
      <w:r w:rsidRPr="007C40DC">
        <w:rPr>
          <w:sz w:val="20"/>
          <w:szCs w:val="20"/>
        </w:rPr>
        <w:t>:</w:t>
      </w:r>
      <w:r w:rsidR="005601F2">
        <w:rPr>
          <w:sz w:val="20"/>
          <w:szCs w:val="20"/>
        </w:rPr>
        <w:t xml:space="preserve"> 0 338 212 90 19</w:t>
      </w:r>
      <w:r>
        <w:rPr>
          <w:sz w:val="20"/>
          <w:szCs w:val="20"/>
        </w:rPr>
        <w:t xml:space="preserve">   /   Faks No</w:t>
      </w:r>
      <w:r w:rsidRPr="007C40DC">
        <w:rPr>
          <w:sz w:val="20"/>
          <w:szCs w:val="20"/>
        </w:rPr>
        <w:t>:</w:t>
      </w:r>
      <w:r w:rsidR="005601F2">
        <w:rPr>
          <w:sz w:val="20"/>
          <w:szCs w:val="20"/>
        </w:rPr>
        <w:t xml:space="preserve"> 0 338 213 81 82</w:t>
      </w:r>
    </w:p>
    <w:p w:rsidR="000539D7" w:rsidRPr="007C40DC" w:rsidRDefault="00DD254A" w:rsidP="00DD254A">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D53A85">
      <w:pPr>
        <w:spacing w:after="120"/>
        <w:rPr>
          <w:color w:val="000000"/>
          <w:sz w:val="20"/>
        </w:rPr>
      </w:pPr>
      <w:r w:rsidRPr="007C40DC">
        <w:rPr>
          <w:color w:val="000000"/>
          <w:sz w:val="20"/>
        </w:rPr>
        <w:t xml:space="preserve">Bu Sözleşmenin Konusu </w:t>
      </w:r>
      <w:r w:rsidR="00DD254A">
        <w:rPr>
          <w:color w:val="000000"/>
          <w:sz w:val="20"/>
        </w:rPr>
        <w:t xml:space="preserve">Merkez Karaman </w:t>
      </w:r>
      <w:r w:rsidRPr="007C40DC">
        <w:rPr>
          <w:color w:val="000000"/>
          <w:sz w:val="20"/>
        </w:rPr>
        <w:t>‘da uygulanacak &lt;</w:t>
      </w:r>
      <w:r w:rsidR="005601F2">
        <w:rPr>
          <w:color w:val="000000"/>
          <w:sz w:val="20"/>
        </w:rPr>
        <w:t xml:space="preserve"> TR52-12-RKBT-0165</w:t>
      </w:r>
      <w:r w:rsidR="00D53A85" w:rsidRPr="00D53A85">
        <w:rPr>
          <w:color w:val="000000"/>
          <w:sz w:val="20"/>
        </w:rPr>
        <w:t xml:space="preserve"> referans numaralı </w:t>
      </w:r>
      <w:r w:rsidR="005601F2">
        <w:rPr>
          <w:color w:val="000000"/>
          <w:sz w:val="20"/>
        </w:rPr>
        <w:t>Mobilya üretiminde kapasite artırımı ve üretim sürecinin geliştirilmesi</w:t>
      </w:r>
      <w:r w:rsidR="00D53A85" w:rsidRPr="00D53A85">
        <w:rPr>
          <w:color w:val="000000"/>
          <w:sz w:val="20"/>
        </w:rPr>
        <w:t xml:space="preserve"> Projesi’ne ilişkin destek sözleşmesi kapsamında</w:t>
      </w:r>
      <w:r w:rsidR="00D53A85">
        <w:rPr>
          <w:color w:val="000000"/>
          <w:sz w:val="20"/>
        </w:rPr>
        <w:t xml:space="preserve"> </w:t>
      </w:r>
      <w:r w:rsidR="005601F2">
        <w:rPr>
          <w:color w:val="000000"/>
          <w:sz w:val="20"/>
        </w:rPr>
        <w:t xml:space="preserve">1 adet vidalı </w:t>
      </w:r>
      <w:proofErr w:type="spellStart"/>
      <w:r w:rsidR="005601F2">
        <w:rPr>
          <w:color w:val="000000"/>
          <w:sz w:val="20"/>
        </w:rPr>
        <w:t>kompresor</w:t>
      </w:r>
      <w:proofErr w:type="spellEnd"/>
      <w:r w:rsidR="00D53A85" w:rsidRPr="00D53A85">
        <w:rPr>
          <w:color w:val="000000"/>
          <w:sz w:val="20"/>
        </w:rPr>
        <w:t>; mal alımı</w:t>
      </w:r>
      <w:r w:rsidR="0072408A">
        <w:rPr>
          <w:color w:val="000000"/>
          <w:sz w:val="20"/>
        </w:rPr>
        <w:t xml:space="preserve"> işi </w:t>
      </w:r>
      <w:proofErr w:type="spellStart"/>
      <w:r w:rsidR="0072408A">
        <w:rPr>
          <w:color w:val="000000"/>
          <w:sz w:val="20"/>
        </w:rPr>
        <w:t>di</w:t>
      </w:r>
      <w:r w:rsidRPr="007C40DC">
        <w:rPr>
          <w:color w:val="000000"/>
          <w:sz w:val="20"/>
        </w:rPr>
        <w:t>r</w:t>
      </w:r>
      <w:proofErr w:type="spellEnd"/>
      <w:r w:rsidRPr="007C40DC">
        <w:rPr>
          <w:color w:val="000000"/>
          <w:sz w:val="20"/>
        </w:rPr>
        <w:t xml:space="preserve">. </w:t>
      </w:r>
      <w:r w:rsidR="00D53A85" w:rsidRPr="007C40DC">
        <w:rPr>
          <w:color w:val="000000"/>
          <w:sz w:val="20"/>
        </w:rPr>
        <w:t>&gt;</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9D0F7C"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9D0F7C">
        <w:rPr>
          <w:color w:val="000000"/>
          <w:sz w:val="20"/>
          <w:lang w:val="tr-TR"/>
        </w:rPr>
        <w:t>yapılmayacaktır</w:t>
      </w:r>
      <w:r>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jc w:val="center"/>
        <w:tblLayout w:type="fixed"/>
        <w:tblLook w:val="0000" w:firstRow="0" w:lastRow="0" w:firstColumn="0" w:lastColumn="0" w:noHBand="0" w:noVBand="0"/>
      </w:tblPr>
      <w:tblGrid>
        <w:gridCol w:w="924"/>
        <w:gridCol w:w="3934"/>
        <w:gridCol w:w="1027"/>
        <w:gridCol w:w="3616"/>
      </w:tblGrid>
      <w:tr w:rsidR="000539D7" w:rsidRPr="007C40DC" w:rsidTr="00417D6C">
        <w:trPr>
          <w:trHeight w:val="426"/>
          <w:jc w:val="center"/>
        </w:trPr>
        <w:tc>
          <w:tcPr>
            <w:tcW w:w="4858"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Yüklenicinin</w:t>
            </w:r>
          </w:p>
        </w:tc>
        <w:tc>
          <w:tcPr>
            <w:tcW w:w="4643"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Sözleşme Makamının</w:t>
            </w: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63"/>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969"/>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616" w:type="dxa"/>
            <w:vAlign w:val="center"/>
          </w:tcPr>
          <w:p w:rsidR="000539D7" w:rsidRPr="007C40DC" w:rsidRDefault="000539D7" w:rsidP="00856D84">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Pr="007C40DC" w:rsidRDefault="0097000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Default="00600DE8" w:rsidP="00600DE8">
      <w:pPr>
        <w:jc w:val="center"/>
        <w:rPr>
          <w:b/>
          <w:sz w:val="20"/>
          <w:szCs w:val="20"/>
        </w:rPr>
      </w:pPr>
      <w:r w:rsidRPr="007C40DC">
        <w:rPr>
          <w:b/>
          <w:sz w:val="20"/>
          <w:szCs w:val="20"/>
        </w:rPr>
        <w:t xml:space="preserve">Mal ve Hizmet Alımı ile Yapım İşi Sözleşmelerine İlişkin </w:t>
      </w:r>
    </w:p>
    <w:p w:rsidR="00E844B7" w:rsidRPr="007C40DC" w:rsidRDefault="00E844B7"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B2E3D"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7C40DC" w:rsidRDefault="00224D54" w:rsidP="00600DE8">
      <w:pPr>
        <w:jc w:val="both"/>
        <w:rPr>
          <w:sz w:val="20"/>
          <w:szCs w:val="20"/>
        </w:rPr>
      </w:pP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935DA7" w:rsidRDefault="00935DA7" w:rsidP="00600DE8">
      <w:pPr>
        <w:tabs>
          <w:tab w:val="left" w:pos="0"/>
        </w:tabs>
        <w:spacing w:before="120"/>
        <w:jc w:val="both"/>
        <w:rPr>
          <w:sz w:val="20"/>
          <w:szCs w:val="20"/>
        </w:rPr>
      </w:pPr>
    </w:p>
    <w:p w:rsidR="00224D54" w:rsidRDefault="00224D54" w:rsidP="00600DE8">
      <w:pPr>
        <w:tabs>
          <w:tab w:val="left" w:pos="0"/>
        </w:tabs>
        <w:spacing w:before="120"/>
        <w:jc w:val="both"/>
        <w:rPr>
          <w:sz w:val="20"/>
          <w:szCs w:val="20"/>
        </w:rPr>
      </w:pP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lastRenderedPageBreak/>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lastRenderedPageBreak/>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652136" w:rsidRDefault="00600DE8" w:rsidP="00652136">
      <w:pPr>
        <w:pStyle w:val="ListeParagraf"/>
        <w:numPr>
          <w:ilvl w:val="3"/>
          <w:numId w:val="27"/>
        </w:numPr>
        <w:tabs>
          <w:tab w:val="left" w:pos="0"/>
        </w:tabs>
        <w:spacing w:before="120"/>
        <w:jc w:val="both"/>
        <w:rPr>
          <w:sz w:val="20"/>
          <w:szCs w:val="20"/>
        </w:rPr>
      </w:pPr>
      <w:r w:rsidRPr="00032FA6">
        <w:rPr>
          <w:sz w:val="20"/>
          <w:szCs w:val="20"/>
        </w:rPr>
        <w:t>Yüklenici, şartname gereği özgeçmişleri sunulan kilit uzmanlar dışında, sözleş</w:t>
      </w:r>
      <w:r w:rsidRPr="00652136">
        <w:rPr>
          <w:sz w:val="20"/>
          <w:szCs w:val="20"/>
        </w:rPr>
        <w:t xml:space="preserve">menin uygulanması kapsamında çalıştırmayı düşündüğü bütün personeli Sözleşme </w:t>
      </w:r>
      <w:proofErr w:type="spellStart"/>
      <w:r w:rsidRPr="00652136">
        <w:rPr>
          <w:sz w:val="20"/>
          <w:szCs w:val="20"/>
        </w:rPr>
        <w:t>Makamı’na</w:t>
      </w:r>
      <w:proofErr w:type="spellEnd"/>
      <w:r w:rsidRPr="00652136">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52136" w:rsidP="00D825A5">
      <w:pPr>
        <w:tabs>
          <w:tab w:val="left" w:pos="0"/>
        </w:tabs>
        <w:spacing w:before="120"/>
        <w:jc w:val="both"/>
        <w:rPr>
          <w:sz w:val="20"/>
          <w:szCs w:val="20"/>
        </w:rPr>
      </w:pPr>
      <w:r>
        <w:rPr>
          <w:sz w:val="20"/>
          <w:szCs w:val="20"/>
        </w:rPr>
        <w:t xml:space="preserve">                     </w:t>
      </w:r>
      <w:r w:rsidR="00600DE8" w:rsidRPr="007C40DC">
        <w:rPr>
          <w:sz w:val="20"/>
          <w:szCs w:val="20"/>
        </w:rPr>
        <w:t xml:space="preserve">(2) Sözleşme </w:t>
      </w:r>
      <w:proofErr w:type="spellStart"/>
      <w:r w:rsidR="00600DE8" w:rsidRPr="007C40DC">
        <w:rPr>
          <w:sz w:val="20"/>
          <w:szCs w:val="20"/>
        </w:rPr>
        <w:t>Makamı’nın</w:t>
      </w:r>
      <w:proofErr w:type="spellEnd"/>
      <w:r w:rsidR="00600DE8"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52136" w:rsidP="00D825A5">
      <w:pPr>
        <w:tabs>
          <w:tab w:val="left" w:pos="0"/>
        </w:tabs>
        <w:spacing w:before="120"/>
        <w:jc w:val="both"/>
        <w:rPr>
          <w:sz w:val="20"/>
          <w:szCs w:val="20"/>
        </w:rPr>
      </w:pPr>
      <w:r>
        <w:rPr>
          <w:sz w:val="20"/>
          <w:szCs w:val="20"/>
        </w:rPr>
        <w:t xml:space="preserve">                     </w:t>
      </w:r>
      <w:r w:rsidR="00600DE8"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00600DE8" w:rsidRPr="007C40DC">
        <w:rPr>
          <w:sz w:val="20"/>
          <w:szCs w:val="20"/>
        </w:rPr>
        <w:t>Yöneticisi’ne</w:t>
      </w:r>
      <w:proofErr w:type="spellEnd"/>
      <w:r w:rsidR="00600DE8" w:rsidRPr="007C40DC">
        <w:rPr>
          <w:sz w:val="20"/>
          <w:szCs w:val="20"/>
        </w:rPr>
        <w:t xml:space="preserve"> bildirecektir. </w:t>
      </w:r>
    </w:p>
    <w:p w:rsidR="00600DE8" w:rsidRPr="007C40DC" w:rsidRDefault="00652136" w:rsidP="00D825A5">
      <w:pPr>
        <w:tabs>
          <w:tab w:val="left" w:pos="0"/>
        </w:tabs>
        <w:spacing w:before="120"/>
        <w:jc w:val="both"/>
        <w:rPr>
          <w:sz w:val="20"/>
          <w:szCs w:val="20"/>
        </w:rPr>
      </w:pPr>
      <w:r>
        <w:rPr>
          <w:sz w:val="20"/>
          <w:szCs w:val="20"/>
        </w:rPr>
        <w:t xml:space="preserve">                   </w:t>
      </w:r>
      <w:r w:rsidR="00600DE8"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52136" w:rsidP="00D825A5">
      <w:pPr>
        <w:tabs>
          <w:tab w:val="left" w:pos="0"/>
        </w:tabs>
        <w:spacing w:before="120"/>
        <w:jc w:val="both"/>
        <w:rPr>
          <w:sz w:val="20"/>
          <w:szCs w:val="20"/>
        </w:rPr>
      </w:pPr>
      <w:r>
        <w:rPr>
          <w:sz w:val="20"/>
          <w:szCs w:val="20"/>
        </w:rPr>
        <w:t xml:space="preserve">                      </w:t>
      </w:r>
      <w:bookmarkStart w:id="22" w:name="_GoBack"/>
      <w:bookmarkEnd w:id="22"/>
      <w:r w:rsidR="00600DE8" w:rsidRPr="007C40DC">
        <w:rPr>
          <w:sz w:val="20"/>
          <w:szCs w:val="20"/>
        </w:rPr>
        <w:t xml:space="preserve">(5) Yüklenici, personelinin belirlenmiş görevlerini etkin ve verimli bir şekilde yapabilmeleri için gerekli </w:t>
      </w:r>
      <w:proofErr w:type="gramStart"/>
      <w:r w:rsidR="00600DE8" w:rsidRPr="007C40DC">
        <w:rPr>
          <w:sz w:val="20"/>
          <w:szCs w:val="20"/>
        </w:rPr>
        <w:t>ekipman</w:t>
      </w:r>
      <w:proofErr w:type="gramEnd"/>
      <w:r w:rsidR="00600DE8"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Default="00224D54"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lastRenderedPageBreak/>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970007" w:rsidRDefault="00970007" w:rsidP="00D825A5">
      <w:pPr>
        <w:tabs>
          <w:tab w:val="left" w:pos="0"/>
        </w:tabs>
        <w:spacing w:before="120"/>
        <w:jc w:val="both"/>
        <w:rPr>
          <w:sz w:val="20"/>
          <w:szCs w:val="20"/>
        </w:rPr>
      </w:pPr>
    </w:p>
    <w:p w:rsidR="00970007" w:rsidRPr="007C40DC" w:rsidRDefault="00970007"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lastRenderedPageBreak/>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7C40DC">
        <w:rPr>
          <w:rFonts w:cs="Arial"/>
          <w:sz w:val="20"/>
          <w:szCs w:val="20"/>
        </w:rPr>
        <w:lastRenderedPageBreak/>
        <w:t xml:space="preserve">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7C40DC">
        <w:rPr>
          <w:rFonts w:cs="Arial"/>
          <w:sz w:val="20"/>
          <w:szCs w:val="20"/>
        </w:rPr>
        <w:lastRenderedPageBreak/>
        <w:t>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24D54" w:rsidRDefault="00224D54"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7CFD" w:rsidRPr="007C40DC" w:rsidRDefault="00F27CFD"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lastRenderedPageBreak/>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9218B" w:rsidRDefault="00F9218B" w:rsidP="00FC1E4A">
      <w:pPr>
        <w:pStyle w:val="Balk6"/>
        <w:spacing w:line="240" w:lineRule="auto"/>
        <w:ind w:firstLine="0"/>
        <w:jc w:val="center"/>
      </w:pPr>
      <w:bookmarkStart w:id="24" w:name="_Söz.Ek-2:_Teknik_Şartname_(İş_Tanım"/>
      <w:bookmarkStart w:id="25" w:name="_Toc233021555"/>
      <w:bookmarkEnd w:id="24"/>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224D54" w:rsidRPr="00224D54" w:rsidRDefault="00224D54" w:rsidP="00224D54">
      <w:pPr>
        <w:rPr>
          <w:lang w:eastAsia="en-US"/>
        </w:rPr>
      </w:pPr>
    </w:p>
    <w:p w:rsidR="00F9218B" w:rsidRDefault="00F9218B" w:rsidP="00FC1E4A">
      <w:pPr>
        <w:pStyle w:val="Balk6"/>
        <w:spacing w:line="240" w:lineRule="auto"/>
        <w:ind w:firstLine="0"/>
        <w:jc w:val="center"/>
      </w:pPr>
    </w:p>
    <w:p w:rsidR="00970007" w:rsidRDefault="00970007" w:rsidP="00970007">
      <w:pPr>
        <w:rPr>
          <w:lang w:eastAsia="en-US"/>
        </w:rPr>
      </w:pPr>
    </w:p>
    <w:p w:rsidR="00970007" w:rsidRDefault="00970007" w:rsidP="00970007">
      <w:pPr>
        <w:rPr>
          <w:lang w:eastAsia="en-US"/>
        </w:rPr>
      </w:pPr>
    </w:p>
    <w:p w:rsidR="00970007" w:rsidRPr="00970007" w:rsidRDefault="00970007" w:rsidP="00970007">
      <w:pPr>
        <w:rPr>
          <w:lang w:eastAsia="en-US"/>
        </w:rP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5"/>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F9218B">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886DE1" w:rsidRDefault="00C97280" w:rsidP="00C97280">
      <w:pPr>
        <w:spacing w:before="120" w:after="120"/>
        <w:jc w:val="center"/>
      </w:pPr>
      <w:r w:rsidRPr="00886DE1">
        <w:t>(Mal Alımı ihaleleri için)</w:t>
      </w:r>
    </w:p>
    <w:p w:rsidR="00C97280" w:rsidRPr="007C40DC" w:rsidRDefault="00C97280" w:rsidP="00C97280">
      <w:pPr>
        <w:spacing w:before="120" w:after="120"/>
        <w:ind w:firstLine="720"/>
        <w:rPr>
          <w:b/>
          <w:sz w:val="20"/>
          <w:szCs w:val="20"/>
        </w:rPr>
      </w:pPr>
    </w:p>
    <w:p w:rsidR="009F5A8B" w:rsidRPr="00A24920" w:rsidRDefault="008663D4" w:rsidP="009F5A8B">
      <w:pPr>
        <w:spacing w:before="120" w:after="120"/>
        <w:jc w:val="both"/>
      </w:pPr>
      <w:r w:rsidRPr="007C40DC">
        <w:rPr>
          <w:b/>
        </w:rPr>
        <w:t>Sözleşme başlığı</w:t>
      </w:r>
      <w:r w:rsidRPr="007C40DC">
        <w:rPr>
          <w:b/>
        </w:rPr>
        <w:tab/>
        <w:t>:</w:t>
      </w:r>
      <w:r w:rsidRPr="007C40DC">
        <w:t xml:space="preserve"> </w:t>
      </w:r>
      <w:r w:rsidR="004B4406">
        <w:t xml:space="preserve">Mobilya üretiminde kapasite artırımı ve üretim sürecinin </w:t>
      </w:r>
      <w:proofErr w:type="spellStart"/>
      <w:r w:rsidR="004B4406">
        <w:t>geliştrilmesi</w:t>
      </w:r>
      <w:proofErr w:type="spellEnd"/>
      <w:r w:rsidR="009F5A8B" w:rsidRPr="00A24920">
        <w:t xml:space="preserve"> Projesi’ne ilişkin destek sözleşmesi kapsamında </w:t>
      </w:r>
      <w:r w:rsidR="004B4406">
        <w:t xml:space="preserve">1 adet vidalı </w:t>
      </w:r>
      <w:proofErr w:type="gramStart"/>
      <w:r w:rsidR="004B4406">
        <w:t xml:space="preserve">kompresör  </w:t>
      </w:r>
      <w:r w:rsidR="009F5A8B" w:rsidRPr="00A24920">
        <w:t>; mal</w:t>
      </w:r>
      <w:proofErr w:type="gramEnd"/>
      <w:r w:rsidR="009F5A8B" w:rsidRPr="00A24920">
        <w:t xml:space="preserve"> alımı işi.</w:t>
      </w:r>
    </w:p>
    <w:p w:rsidR="009F5A8B" w:rsidRDefault="009F5A8B" w:rsidP="008663D4">
      <w:pPr>
        <w:spacing w:before="120" w:after="120"/>
        <w:rPr>
          <w:b/>
        </w:rPr>
      </w:pPr>
    </w:p>
    <w:p w:rsidR="008663D4" w:rsidRDefault="008663D4" w:rsidP="008663D4">
      <w:pPr>
        <w:spacing w:before="120" w:after="120"/>
      </w:pPr>
      <w:r w:rsidRPr="007C40DC">
        <w:rPr>
          <w:b/>
        </w:rPr>
        <w:t>Yayın Referansı</w:t>
      </w:r>
      <w:r w:rsidRPr="007C40DC">
        <w:rPr>
          <w:b/>
        </w:rPr>
        <w:tab/>
        <w:t>:</w:t>
      </w:r>
      <w:r w:rsidRPr="007C40DC">
        <w:t xml:space="preserve"> </w:t>
      </w:r>
      <w:r w:rsidR="004B4406">
        <w:t>TR52-12-RKBT-0165</w:t>
      </w:r>
    </w:p>
    <w:p w:rsidR="00405D74" w:rsidRPr="007C40DC" w:rsidRDefault="00405D74" w:rsidP="008663D4">
      <w:pPr>
        <w:spacing w:before="120" w:after="120"/>
      </w:pPr>
    </w:p>
    <w:p w:rsidR="00B74144" w:rsidRDefault="00B74144" w:rsidP="00B74144">
      <w:pPr>
        <w:spacing w:before="120" w:after="120"/>
      </w:pPr>
      <w:r w:rsidRPr="007C40DC">
        <w:t>1. Genel Tanım</w:t>
      </w:r>
    </w:p>
    <w:p w:rsidR="00886DE1" w:rsidRDefault="0013179E" w:rsidP="009F5A8B">
      <w:pPr>
        <w:spacing w:before="120" w:after="120"/>
        <w:jc w:val="both"/>
      </w:pPr>
      <w:r>
        <w:t>TR52-12-RKBT-0165</w:t>
      </w:r>
      <w:r w:rsidR="00886DE1">
        <w:t xml:space="preserve"> referans numaralı “</w:t>
      </w:r>
      <w:r>
        <w:t xml:space="preserve">Mobilya üretiminde kapasite artırımı ve üretim sürecinin </w:t>
      </w:r>
      <w:proofErr w:type="spellStart"/>
      <w:r>
        <w:t>geliştrilmesi</w:t>
      </w:r>
      <w:proofErr w:type="spellEnd"/>
      <w:r w:rsidRPr="00A24920">
        <w:t xml:space="preserve"> Projesi</w:t>
      </w:r>
      <w:r w:rsidR="00886DE1">
        <w:t xml:space="preserve">’ne ilişkin destek sözleşmesi kapsamında </w:t>
      </w:r>
      <w:r>
        <w:t xml:space="preserve">-vidalı </w:t>
      </w:r>
      <w:proofErr w:type="gramStart"/>
      <w:r>
        <w:t>kompresör  makinesi</w:t>
      </w:r>
      <w:proofErr w:type="gramEnd"/>
      <w:r>
        <w:t xml:space="preserve"> </w:t>
      </w:r>
      <w:r w:rsidR="00465D0E">
        <w:t>alımı</w:t>
      </w:r>
    </w:p>
    <w:p w:rsidR="00405D74" w:rsidRDefault="00405D74" w:rsidP="00B74144">
      <w:pPr>
        <w:spacing w:before="120" w:after="120"/>
      </w:pPr>
    </w:p>
    <w:p w:rsidR="008663D4" w:rsidRDefault="00B74144" w:rsidP="008663D4">
      <w:pPr>
        <w:spacing w:before="120" w:after="120"/>
        <w:ind w:hanging="33"/>
      </w:pPr>
      <w:r w:rsidRPr="007C40DC">
        <w:t xml:space="preserve">2. </w:t>
      </w:r>
      <w:r w:rsidR="00DA262E" w:rsidRPr="007C40DC">
        <w:t>Tedarik Edilecek Mallar, Teknik Özellikleri ve Miktarı</w:t>
      </w:r>
    </w:p>
    <w:p w:rsidR="00B2053D" w:rsidRDefault="00B2053D" w:rsidP="00CC19BB">
      <w:pPr>
        <w:spacing w:before="120" w:after="120"/>
        <w:ind w:hanging="33"/>
        <w:jc w:val="center"/>
      </w:pPr>
    </w:p>
    <w:p w:rsidR="00B02F68" w:rsidRDefault="00B02F68" w:rsidP="009C0C65">
      <w:pPr>
        <w:spacing w:line="360" w:lineRule="auto"/>
        <w:jc w:val="both"/>
      </w:pPr>
    </w:p>
    <w:tbl>
      <w:tblPr>
        <w:tblW w:w="8396" w:type="dxa"/>
        <w:tblInd w:w="-244" w:type="dxa"/>
        <w:tblCellMar>
          <w:left w:w="70" w:type="dxa"/>
          <w:right w:w="70" w:type="dxa"/>
        </w:tblCellMar>
        <w:tblLook w:val="04A0" w:firstRow="1" w:lastRow="0" w:firstColumn="1" w:lastColumn="0" w:noHBand="0" w:noVBand="1"/>
      </w:tblPr>
      <w:tblGrid>
        <w:gridCol w:w="1334"/>
        <w:gridCol w:w="6693"/>
        <w:gridCol w:w="369"/>
      </w:tblGrid>
      <w:tr w:rsidR="00B02F68" w:rsidTr="00821E94">
        <w:trPr>
          <w:trHeight w:val="472"/>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68" w:rsidRDefault="00821E94">
            <w:pPr>
              <w:jc w:val="center"/>
              <w:rPr>
                <w:b/>
                <w:bCs/>
                <w:color w:val="000000"/>
                <w:sz w:val="28"/>
                <w:szCs w:val="28"/>
              </w:rPr>
            </w:pPr>
            <w:r>
              <w:rPr>
                <w:b/>
                <w:bCs/>
                <w:color w:val="000000"/>
                <w:sz w:val="28"/>
                <w:szCs w:val="28"/>
              </w:rPr>
              <w:t>1</w:t>
            </w:r>
          </w:p>
        </w:tc>
        <w:tc>
          <w:tcPr>
            <w:tcW w:w="6693" w:type="dxa"/>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 xml:space="preserve">VİDALI KOMPRESÖR </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1</w:t>
            </w:r>
          </w:p>
        </w:tc>
      </w:tr>
      <w:tr w:rsidR="00B02F68" w:rsidTr="00821E94">
        <w:trPr>
          <w:trHeight w:val="246"/>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1</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rPr>
                <w:color w:val="000000"/>
                <w:sz w:val="28"/>
                <w:szCs w:val="28"/>
              </w:rPr>
            </w:pPr>
            <w:r>
              <w:rPr>
                <w:color w:val="000000"/>
                <w:sz w:val="28"/>
                <w:szCs w:val="28"/>
              </w:rPr>
              <w:t>Vidalı Basınçlı Hava Kompresörü 1 adet</w:t>
            </w:r>
          </w:p>
        </w:tc>
        <w:tc>
          <w:tcPr>
            <w:tcW w:w="369" w:type="dxa"/>
            <w:tcBorders>
              <w:top w:val="nil"/>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color w:val="000000"/>
                <w:sz w:val="22"/>
                <w:szCs w:val="22"/>
              </w:rPr>
            </w:pPr>
          </w:p>
        </w:tc>
      </w:tr>
      <w:tr w:rsidR="00B02F68" w:rsidTr="00821E94">
        <w:trPr>
          <w:trHeight w:val="246"/>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2</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rPr>
                <w:color w:val="000000"/>
                <w:sz w:val="28"/>
                <w:szCs w:val="28"/>
              </w:rPr>
            </w:pPr>
            <w:r>
              <w:rPr>
                <w:color w:val="000000"/>
                <w:sz w:val="28"/>
                <w:szCs w:val="28"/>
              </w:rPr>
              <w:t>Basınçlı Hava Kurutucusu 1adet</w:t>
            </w:r>
          </w:p>
        </w:tc>
        <w:tc>
          <w:tcPr>
            <w:tcW w:w="369" w:type="dxa"/>
            <w:tcBorders>
              <w:top w:val="nil"/>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color w:val="000000"/>
                <w:sz w:val="22"/>
                <w:szCs w:val="22"/>
              </w:rPr>
            </w:pPr>
          </w:p>
        </w:tc>
      </w:tr>
      <w:tr w:rsidR="00B02F68" w:rsidTr="00821E94">
        <w:trPr>
          <w:trHeight w:val="246"/>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3</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rPr>
                <w:color w:val="000000"/>
                <w:sz w:val="28"/>
                <w:szCs w:val="28"/>
              </w:rPr>
            </w:pPr>
            <w:r>
              <w:rPr>
                <w:color w:val="000000"/>
                <w:sz w:val="28"/>
                <w:szCs w:val="28"/>
              </w:rPr>
              <w:t>Filtreler 2 adet</w:t>
            </w:r>
          </w:p>
        </w:tc>
        <w:tc>
          <w:tcPr>
            <w:tcW w:w="369" w:type="dxa"/>
            <w:tcBorders>
              <w:top w:val="nil"/>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color w:val="000000"/>
                <w:sz w:val="22"/>
                <w:szCs w:val="22"/>
              </w:rPr>
            </w:pPr>
          </w:p>
        </w:tc>
      </w:tr>
      <w:tr w:rsidR="00B02F68" w:rsidTr="00821E94">
        <w:trPr>
          <w:trHeight w:val="246"/>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4</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rPr>
                <w:color w:val="000000"/>
                <w:sz w:val="28"/>
                <w:szCs w:val="28"/>
              </w:rPr>
            </w:pPr>
            <w:r>
              <w:rPr>
                <w:color w:val="000000"/>
                <w:sz w:val="28"/>
                <w:szCs w:val="28"/>
              </w:rPr>
              <w:t>Basınçlı Hava Tankı 1 adet</w:t>
            </w:r>
          </w:p>
        </w:tc>
        <w:tc>
          <w:tcPr>
            <w:tcW w:w="369" w:type="dxa"/>
            <w:tcBorders>
              <w:top w:val="nil"/>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color w:val="000000"/>
                <w:sz w:val="22"/>
                <w:szCs w:val="22"/>
              </w:rPr>
            </w:pP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rsidP="003D78B4">
            <w:pPr>
              <w:jc w:val="center"/>
              <w:rPr>
                <w:rFonts w:ascii="Calibri" w:hAnsi="Calibri" w:cs="Calibri"/>
                <w:color w:val="000000"/>
                <w:sz w:val="22"/>
                <w:szCs w:val="22"/>
              </w:rPr>
            </w:pP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rPr>
                <w:color w:val="000000"/>
              </w:rPr>
            </w:pPr>
            <w:r>
              <w:rPr>
                <w:color w:val="000000"/>
              </w:rPr>
              <w:t> </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5</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Diş ünite kompresörü en az 20 </w:t>
            </w:r>
            <w:proofErr w:type="spellStart"/>
            <w:r>
              <w:rPr>
                <w:color w:val="000000"/>
              </w:rPr>
              <w:t>Hp</w:t>
            </w:r>
            <w:proofErr w:type="spellEnd"/>
            <w:r>
              <w:rPr>
                <w:color w:val="000000"/>
              </w:rPr>
              <w:t xml:space="preserve"> gücünde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6</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vidalı tip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7</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ile vida grubu en az 5 yıl üretici firma garantisinden olmalıdır         </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8</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Kompresörün kumanda paneli ve elektronik sistem </w:t>
            </w:r>
            <w:proofErr w:type="gramStart"/>
            <w:r>
              <w:rPr>
                <w:color w:val="000000"/>
              </w:rPr>
              <w:t>göstergeleri  kompresörün</w:t>
            </w:r>
            <w:proofErr w:type="gramEnd"/>
            <w:r>
              <w:rPr>
                <w:color w:val="000000"/>
              </w:rPr>
              <w:t xml:space="preserve"> kabini üzerinde görünür vaziyette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9</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vida grubu devri en az 1860 ile 2200 devir/dakika arası olması </w:t>
            </w:r>
            <w:proofErr w:type="spellStart"/>
            <w:r>
              <w:rPr>
                <w:color w:val="000000"/>
              </w:rPr>
              <w:t>gerkmektedir</w:t>
            </w:r>
            <w:proofErr w:type="spellEnd"/>
            <w:r>
              <w:rPr>
                <w:color w:val="000000"/>
              </w:rPr>
              <w:t>.</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825"/>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B02F68">
              <w:rPr>
                <w:rFonts w:ascii="Calibri" w:hAnsi="Calibri" w:cs="Calibri"/>
                <w:color w:val="000000"/>
                <w:sz w:val="22"/>
                <w:szCs w:val="22"/>
              </w:rPr>
              <w:t>10</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Hava yağ ayırıcı tankı, vida bloğu, elektrik motoru, soğutma grubu üst şasiye uygun şekilde yerleştirilmiş ve titreşim olmaması için alt şasiye lastik takozla bağlantısı yapılmış olacaktır. Kompresör soğutma grubu için ilave fan kullanılmayacaktır.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rsidP="003D78B4">
            <w:pPr>
              <w:jc w:val="cente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11</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Hava emiş filtresi toz tutma kaplı kolay değiştirilip temizlenebilen kağıt esaslı filtre olacaktır.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825"/>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12</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Yağ ayırıcıdan çıkan havayı soğutabilecek ve vida bloğuna en uygun sıcaklıkta yağ göndermeyi sağlayabilecek kapasitede soğutucu grubu olmalıdır. Basınçlı hava ve yağ hattı titreşim ve genleşmelerden etkilenmeyecek şekilde hidrolik hortum ve çelik borudan oluşacaktır.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lastRenderedPageBreak/>
              <w:t>1</w:t>
            </w:r>
            <w:r w:rsidR="00D13284">
              <w:rPr>
                <w:rFonts w:ascii="Calibri" w:hAnsi="Calibri" w:cs="Calibri"/>
                <w:color w:val="000000"/>
                <w:sz w:val="22"/>
                <w:szCs w:val="22"/>
              </w:rPr>
              <w:t>-</w:t>
            </w:r>
            <w:r w:rsidR="00B02F68">
              <w:rPr>
                <w:rFonts w:ascii="Calibri" w:hAnsi="Calibri" w:cs="Calibri"/>
                <w:color w:val="000000"/>
                <w:sz w:val="22"/>
                <w:szCs w:val="22"/>
              </w:rPr>
              <w:t>13</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ses seviyesi 67db’den fazla olmamalıdır.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D13284">
              <w:rPr>
                <w:rFonts w:ascii="Calibri" w:hAnsi="Calibri" w:cs="Calibri"/>
                <w:color w:val="000000"/>
                <w:sz w:val="22"/>
                <w:szCs w:val="22"/>
              </w:rPr>
              <w:t>-</w:t>
            </w:r>
            <w:r w:rsidR="00B02F68">
              <w:rPr>
                <w:rFonts w:ascii="Calibri" w:hAnsi="Calibri" w:cs="Calibri"/>
                <w:color w:val="000000"/>
                <w:sz w:val="22"/>
                <w:szCs w:val="22"/>
              </w:rPr>
              <w:t>14</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motorunun korunması için termik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15</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bağımsız olarak yalıtılmış bir kabin içinde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16</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380 V 50 </w:t>
            </w:r>
            <w:proofErr w:type="gramStart"/>
            <w:r>
              <w:rPr>
                <w:color w:val="000000"/>
              </w:rPr>
              <w:t>Hz  ile</w:t>
            </w:r>
            <w:proofErr w:type="gramEnd"/>
            <w:r>
              <w:rPr>
                <w:color w:val="000000"/>
              </w:rPr>
              <w:t xml:space="preserve"> çalışmalıdır.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17</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Basınçlı hava tankı en az 1000 </w:t>
            </w:r>
            <w:proofErr w:type="spellStart"/>
            <w:r>
              <w:rPr>
                <w:color w:val="000000"/>
              </w:rPr>
              <w:t>lt</w:t>
            </w:r>
            <w:proofErr w:type="spellEnd"/>
            <w:r>
              <w:rPr>
                <w:color w:val="000000"/>
              </w:rPr>
              <w:t xml:space="preserve"> hacminde </w:t>
            </w:r>
            <w:proofErr w:type="spellStart"/>
            <w:r>
              <w:rPr>
                <w:color w:val="000000"/>
              </w:rPr>
              <w:t>veen</w:t>
            </w:r>
            <w:proofErr w:type="spellEnd"/>
            <w:r>
              <w:rPr>
                <w:color w:val="000000"/>
              </w:rPr>
              <w:t xml:space="preserve"> </w:t>
            </w:r>
            <w:proofErr w:type="gramStart"/>
            <w:r>
              <w:rPr>
                <w:color w:val="000000"/>
              </w:rPr>
              <w:t>az  12</w:t>
            </w:r>
            <w:proofErr w:type="gramEnd"/>
            <w:r>
              <w:rPr>
                <w:color w:val="000000"/>
              </w:rPr>
              <w:t xml:space="preserve"> bar işletme basıncında çalışabilir özellikte olacak. Azami basınç 15 bar olacaktır.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18</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Üzerinde işletme basıncının </w:t>
            </w:r>
            <w:proofErr w:type="gramStart"/>
            <w:r>
              <w:rPr>
                <w:color w:val="000000"/>
              </w:rPr>
              <w:t>1.1</w:t>
            </w:r>
            <w:proofErr w:type="gramEnd"/>
            <w:r>
              <w:rPr>
                <w:color w:val="000000"/>
              </w:rPr>
              <w:t xml:space="preserve"> katı basınçta tahliye yapan emniyet </w:t>
            </w:r>
            <w:proofErr w:type="spellStart"/>
            <w:r>
              <w:rPr>
                <w:color w:val="000000"/>
              </w:rPr>
              <w:t>subabı</w:t>
            </w:r>
            <w:proofErr w:type="spellEnd"/>
            <w:r>
              <w:rPr>
                <w:color w:val="000000"/>
              </w:rPr>
              <w:t xml:space="preserve"> bulunacaktır.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825"/>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19</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Basınç göstergesi (Manometre) işletme basıncının </w:t>
            </w:r>
            <w:proofErr w:type="gramStart"/>
            <w:r>
              <w:rPr>
                <w:color w:val="000000"/>
              </w:rPr>
              <w:t>1.5</w:t>
            </w:r>
            <w:proofErr w:type="gramEnd"/>
            <w:r>
              <w:rPr>
                <w:color w:val="000000"/>
              </w:rPr>
              <w:t xml:space="preserve"> katına kadar olan basıncı gösterir özellikte ve işletme basıncından büyük basınç değerleri kırmızı çizgi ile işaretlenmiş olacaktır. İşletme Basınç değeri çizgisi belirgin ve diğer çizgilere oranla kalın olacaktır.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20</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Kompresörde basınç otomatiği ve emniyet supabına ek olarak hava tankında biriken suyu tahliye eden manuel vana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21</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TS 1203 normuna uygun olarak imal edilmiş olacaktır.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0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22</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Soğutucu akışkan deposu geçen hava debisine uygun kapasitede olacaktır.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23</w:t>
            </w:r>
          </w:p>
        </w:tc>
        <w:tc>
          <w:tcPr>
            <w:tcW w:w="6693" w:type="dxa"/>
            <w:tcBorders>
              <w:top w:val="nil"/>
              <w:left w:val="nil"/>
              <w:bottom w:val="single" w:sz="4" w:space="0" w:color="auto"/>
              <w:right w:val="single" w:sz="4" w:space="0" w:color="auto"/>
            </w:tcBorders>
            <w:shd w:val="clear" w:color="auto" w:fill="auto"/>
            <w:noWrap/>
            <w:vAlign w:val="center"/>
            <w:hideMark/>
          </w:tcPr>
          <w:p w:rsidR="00B02F68" w:rsidRDefault="00B02F68">
            <w:pPr>
              <w:jc w:val="both"/>
              <w:rPr>
                <w:color w:val="000000"/>
              </w:rPr>
            </w:pPr>
            <w:r>
              <w:rPr>
                <w:color w:val="000000"/>
              </w:rPr>
              <w:t xml:space="preserve"> Kompresör ile beraber Genel maksatlı filtre, hassas filtre ve aktif karbon olarak filtre sistemi tanımlanacaktır.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2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24</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color w:val="000000"/>
              </w:rPr>
            </w:pPr>
            <w:r>
              <w:rPr>
                <w:color w:val="000000"/>
              </w:rPr>
              <w:t xml:space="preserve"> Genel maksatlı filtre 2000 litre/dakika debili 10 bar basınçlı, hava </w:t>
            </w:r>
            <w:proofErr w:type="spellStart"/>
            <w:r>
              <w:rPr>
                <w:color w:val="000000"/>
              </w:rPr>
              <w:t>içersinde</w:t>
            </w:r>
            <w:proofErr w:type="spellEnd"/>
            <w:r>
              <w:rPr>
                <w:color w:val="000000"/>
              </w:rPr>
              <w:t xml:space="preserve"> kalan </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25</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VİDA BLOĞU</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032"/>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•“Hesaplamalı Akışkanlar Dinamiği (CFD)” ve “Sonlu Elemanlar Metodu (FEM)” gibi son teknolojinin nimetlerinden faydalanılarak tasarlanıp ve üst düzey imalat teknikleri ile imal edilip yeni nesil vida blokları, yeni rotor profili ve lob kombinasyonu ile yüksek verim, sağlamlık ve düşük enerji tüketimi </w:t>
            </w:r>
            <w:proofErr w:type="spellStart"/>
            <w:r>
              <w:rPr>
                <w:rFonts w:ascii="Calibri" w:hAnsi="Calibri" w:cs="Calibri"/>
                <w:color w:val="000000"/>
                <w:sz w:val="22"/>
                <w:szCs w:val="22"/>
              </w:rPr>
              <w:t>saglanmalıdır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Standart tasarımlardan 3 kat daha fazla yük taşıma kapasitesine sahip yeni jenerasyon </w:t>
            </w:r>
            <w:proofErr w:type="spellStart"/>
            <w:r>
              <w:rPr>
                <w:rFonts w:ascii="Calibri" w:hAnsi="Calibri" w:cs="Calibri"/>
                <w:color w:val="000000"/>
                <w:sz w:val="22"/>
                <w:szCs w:val="22"/>
              </w:rPr>
              <w:t>rulmanlı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yataklama</w:t>
            </w:r>
            <w:proofErr w:type="spellEnd"/>
            <w:r>
              <w:rPr>
                <w:rFonts w:ascii="Calibri" w:hAnsi="Calibri" w:cs="Calibri"/>
                <w:color w:val="000000"/>
                <w:sz w:val="22"/>
                <w:szCs w:val="22"/>
              </w:rPr>
              <w:t xml:space="preserve"> sistemi </w:t>
            </w:r>
            <w:proofErr w:type="spellStart"/>
            <w:r>
              <w:rPr>
                <w:rFonts w:ascii="Calibri" w:hAnsi="Calibri" w:cs="Calibri"/>
                <w:color w:val="000000"/>
                <w:sz w:val="22"/>
                <w:szCs w:val="22"/>
              </w:rPr>
              <w:t>kulanılmalıdır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5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Optimal lob kombinasyonu ile yeni rotor profilinin daha az hava kaçışına izin vermesi ve </w:t>
            </w:r>
            <w:proofErr w:type="spellStart"/>
            <w:r>
              <w:rPr>
                <w:rFonts w:ascii="Calibri" w:hAnsi="Calibri" w:cs="Calibri"/>
                <w:color w:val="000000"/>
                <w:sz w:val="22"/>
                <w:szCs w:val="22"/>
              </w:rPr>
              <w:t>tork</w:t>
            </w:r>
            <w:proofErr w:type="spellEnd"/>
            <w:r>
              <w:rPr>
                <w:rFonts w:ascii="Calibri" w:hAnsi="Calibri" w:cs="Calibri"/>
                <w:color w:val="000000"/>
                <w:sz w:val="22"/>
                <w:szCs w:val="22"/>
              </w:rPr>
              <w:t xml:space="preserve"> ihtiyacını azaltması </w:t>
            </w:r>
            <w:proofErr w:type="spellStart"/>
            <w:r>
              <w:rPr>
                <w:rFonts w:ascii="Calibri" w:hAnsi="Calibri" w:cs="Calibri"/>
                <w:color w:val="000000"/>
                <w:sz w:val="22"/>
                <w:szCs w:val="22"/>
              </w:rPr>
              <w:t>saglamalıdır</w:t>
            </w:r>
            <w:proofErr w:type="spellEnd"/>
            <w:r>
              <w:rPr>
                <w:rFonts w:ascii="Calibri" w:hAnsi="Calibri" w:cs="Calibri"/>
                <w:color w:val="000000"/>
                <w:sz w:val="22"/>
                <w:szCs w:val="22"/>
              </w:rPr>
              <w:t>.</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26</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ANA MOTOR VE TAHRİK SİSTEMİ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yüksek verimli 380V/3 faz/50Hz IE2 IP55 motorlar kullanılmalıdır.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620"/>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Vida rotoru milinin tahrik edilmesi, vida bloğu ile ana motor arasında belirli bir aktarım oranına göre seçilmiş kayış-kasnak mekanizması ile </w:t>
            </w:r>
            <w:proofErr w:type="gramStart"/>
            <w:r>
              <w:rPr>
                <w:rFonts w:ascii="Calibri" w:hAnsi="Calibri" w:cs="Calibri"/>
                <w:color w:val="000000"/>
                <w:sz w:val="22"/>
                <w:szCs w:val="22"/>
              </w:rPr>
              <w:t>yapılmalıdır .</w:t>
            </w:r>
            <w:proofErr w:type="gramEnd"/>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Kayışlar en az 23,000 saat çalışma ömrü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Burçlu kasnaklar sökülür takılır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Kolay ayarlanabilen kayış gerginliği ile kompresörün her zaman verimli çalışması </w:t>
            </w:r>
            <w:proofErr w:type="spellStart"/>
            <w:r>
              <w:rPr>
                <w:rFonts w:ascii="Calibri" w:hAnsi="Calibri" w:cs="Calibri"/>
                <w:color w:val="000000"/>
                <w:sz w:val="22"/>
                <w:szCs w:val="22"/>
              </w:rPr>
              <w:t>saglanmalıdır</w:t>
            </w:r>
            <w:proofErr w:type="spellEnd"/>
            <w:r>
              <w:rPr>
                <w:rFonts w:ascii="Calibri" w:hAnsi="Calibri" w:cs="Calibri"/>
                <w:color w:val="000000"/>
                <w:sz w:val="22"/>
                <w:szCs w:val="22"/>
              </w:rPr>
              <w:t>.</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27</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HAVA EMİŞ SİSTEMİ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91"/>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FEM ve “Akışkanlar Dinamiği” gibi çok yönlü analizleri içeren üst seviye mühendislik yazılımları ile </w:t>
            </w:r>
            <w:proofErr w:type="spellStart"/>
            <w:r>
              <w:rPr>
                <w:rFonts w:ascii="Calibri" w:hAnsi="Calibri" w:cs="Calibri"/>
                <w:color w:val="000000"/>
                <w:sz w:val="22"/>
                <w:szCs w:val="22"/>
              </w:rPr>
              <w:t>gerçekleştrilmelidir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03"/>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Emiş regülatörünün temel özelliği, kullanıcıların performans ve bakım anlamında bütün ihtiyaçlarını karşılayacak şekilde tasarlanmış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599"/>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lastRenderedPageBreak/>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Emiş regülatörü, imalatında birinci sınıf malzeme kullanılması, tasarımında azaltılan conta sayısı ile en az 8000 saate kadar güvenilir çalışma performansı sunmalıdır.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560"/>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Tasarımında piston ya da yay kullanılmaması sebebiyle boyutlarında yaşanan gözle görülür düşüş regülatör valfinin sadece hava ile açılıp kapanmasını ve emişin bu yolla gerçekleşmesini </w:t>
            </w:r>
            <w:proofErr w:type="spellStart"/>
            <w:r>
              <w:rPr>
                <w:rFonts w:ascii="Calibri" w:hAnsi="Calibri" w:cs="Calibri"/>
                <w:color w:val="000000"/>
                <w:sz w:val="22"/>
                <w:szCs w:val="22"/>
              </w:rPr>
              <w:t>özeligi</w:t>
            </w:r>
            <w:proofErr w:type="spellEnd"/>
            <w:r>
              <w:rPr>
                <w:rFonts w:ascii="Calibri" w:hAnsi="Calibri" w:cs="Calibri"/>
                <w:color w:val="000000"/>
                <w:sz w:val="22"/>
                <w:szCs w:val="22"/>
              </w:rPr>
              <w:t xml:space="preserve">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7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Hava emiş fanı turbo etkisi yaratarak etkili bir soğutma sağlamasının yanında kapasiteyi arttırmaya da yardımcı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599"/>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Üç kontrol bloğu ünitesi, bir </w:t>
            </w:r>
            <w:proofErr w:type="spellStart"/>
            <w:r>
              <w:rPr>
                <w:rFonts w:ascii="Calibri" w:hAnsi="Calibri" w:cs="Calibri"/>
                <w:color w:val="000000"/>
                <w:sz w:val="22"/>
                <w:szCs w:val="22"/>
              </w:rPr>
              <w:t>solenoid</w:t>
            </w:r>
            <w:proofErr w:type="spellEnd"/>
            <w:r>
              <w:rPr>
                <w:rFonts w:ascii="Calibri" w:hAnsi="Calibri" w:cs="Calibri"/>
                <w:color w:val="000000"/>
                <w:sz w:val="22"/>
                <w:szCs w:val="22"/>
              </w:rPr>
              <w:t xml:space="preserve"> valf ve bir kontrol silindirinden oluşan emiş regülatörünün sade tasarımı ile periyodik bakımlarının kolayca gerçekleşmesini </w:t>
            </w:r>
            <w:proofErr w:type="spellStart"/>
            <w:r>
              <w:rPr>
                <w:rFonts w:ascii="Calibri" w:hAnsi="Calibri" w:cs="Calibri"/>
                <w:color w:val="000000"/>
                <w:sz w:val="22"/>
                <w:szCs w:val="22"/>
              </w:rPr>
              <w:t>saglanmalıdır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856"/>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Değiştirilebilir mikro cam elyaf ön panel filtre ve değiştirilebilir kâğıt elemanlı kaset tipi hava giriş filtresinden oluşan iki kademeli hava emiş filtre sistemi, vida bloğu ve soğutma sistemi için temiz hava sağlayarak tozlu ortamlarda oluşabilecek problemleri minimize etmelidir.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28</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HAVA / YAĞ SEPERATÖRÜ</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33"/>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Derin yataklı birbirine geçmiş ayrıştırma tabakaları ile daha düşük hacimde daha etkin bir ayrıştırma gerçekleştirmelidir.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3 kademeli ayrıştırma sağlayan performanslı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23"/>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Spin-on tipi olmalı bu özellik ile yağ tankının boşaltmaya gerek olmadan kolayca değiştirilebilir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29</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SOĞUTMA SİSTEMİ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Uzun ömürlü Bar / </w:t>
            </w:r>
            <w:proofErr w:type="spellStart"/>
            <w:r>
              <w:rPr>
                <w:rFonts w:ascii="Calibri" w:hAnsi="Calibri" w:cs="Calibri"/>
                <w:color w:val="000000"/>
                <w:sz w:val="22"/>
                <w:szCs w:val="22"/>
              </w:rPr>
              <w:t>Plate</w:t>
            </w:r>
            <w:proofErr w:type="spellEnd"/>
            <w:r>
              <w:rPr>
                <w:rFonts w:ascii="Calibri" w:hAnsi="Calibri" w:cs="Calibri"/>
                <w:color w:val="000000"/>
                <w:sz w:val="22"/>
                <w:szCs w:val="22"/>
              </w:rPr>
              <w:t xml:space="preserve"> sistemli alüminyum kombi soğutuculu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Dört yollu </w:t>
            </w:r>
            <w:proofErr w:type="spellStart"/>
            <w:r>
              <w:rPr>
                <w:rFonts w:ascii="Calibri" w:hAnsi="Calibri" w:cs="Calibri"/>
                <w:color w:val="000000"/>
                <w:sz w:val="22"/>
                <w:szCs w:val="22"/>
              </w:rPr>
              <w:t>termostatik</w:t>
            </w:r>
            <w:proofErr w:type="spellEnd"/>
            <w:r>
              <w:rPr>
                <w:rFonts w:ascii="Calibri" w:hAnsi="Calibri" w:cs="Calibri"/>
                <w:color w:val="000000"/>
                <w:sz w:val="22"/>
                <w:szCs w:val="22"/>
              </w:rPr>
              <w:t xml:space="preserve"> valf </w:t>
            </w:r>
            <w:proofErr w:type="spellStart"/>
            <w:r>
              <w:rPr>
                <w:rFonts w:ascii="Calibri" w:hAnsi="Calibri" w:cs="Calibri"/>
                <w:color w:val="000000"/>
                <w:sz w:val="22"/>
                <w:szCs w:val="22"/>
              </w:rPr>
              <w:t>olomalıdır</w:t>
            </w:r>
            <w:proofErr w:type="spellEnd"/>
            <w:r>
              <w:rPr>
                <w:rFonts w:ascii="Calibri" w:hAnsi="Calibri" w:cs="Calibri"/>
                <w:color w:val="000000"/>
                <w:sz w:val="22"/>
                <w:szCs w:val="22"/>
              </w:rPr>
              <w:t xml:space="preserve">  </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13"/>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Yeni kanat profilleri, ana motor miline direk </w:t>
            </w:r>
            <w:proofErr w:type="spellStart"/>
            <w:r>
              <w:rPr>
                <w:rFonts w:ascii="Calibri" w:hAnsi="Calibri" w:cs="Calibri"/>
                <w:color w:val="000000"/>
                <w:sz w:val="22"/>
                <w:szCs w:val="22"/>
              </w:rPr>
              <w:t>akuple</w:t>
            </w:r>
            <w:proofErr w:type="spellEnd"/>
            <w:r>
              <w:rPr>
                <w:rFonts w:ascii="Calibri" w:hAnsi="Calibri" w:cs="Calibri"/>
                <w:color w:val="000000"/>
                <w:sz w:val="22"/>
                <w:szCs w:val="22"/>
              </w:rPr>
              <w:t xml:space="preserve"> sessiz ve etkili </w:t>
            </w:r>
            <w:proofErr w:type="spellStart"/>
            <w:r>
              <w:rPr>
                <w:rFonts w:ascii="Calibri" w:hAnsi="Calibri" w:cs="Calibri"/>
                <w:color w:val="000000"/>
                <w:sz w:val="22"/>
                <w:szCs w:val="22"/>
              </w:rPr>
              <w:t>eksenel</w:t>
            </w:r>
            <w:proofErr w:type="spellEnd"/>
            <w:r>
              <w:rPr>
                <w:rFonts w:ascii="Calibri" w:hAnsi="Calibri" w:cs="Calibri"/>
                <w:color w:val="000000"/>
                <w:sz w:val="22"/>
                <w:szCs w:val="22"/>
              </w:rPr>
              <w:t xml:space="preserve"> fanlar ile desteklenmelidir.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46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Kolay temizlenip servis hizmetinin kısa sürede verilmesini sağlayan yeni fan yuvalarına sahip olmalıdır </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30</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EMNİYET VE UYARI SİSTEMLERİ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Ana motor ve fan motoru aşırı akım kontrolü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Faz sırası, eksikliği ve dengesizliği kontrolü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Vida aşırı hararet kontrol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Yüksek basınç kontrol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Seperatör</w:t>
            </w:r>
            <w:proofErr w:type="spellEnd"/>
            <w:r>
              <w:rPr>
                <w:rFonts w:ascii="Calibri" w:hAnsi="Calibri" w:cs="Calibri"/>
                <w:color w:val="000000"/>
                <w:sz w:val="22"/>
                <w:szCs w:val="22"/>
              </w:rPr>
              <w:t xml:space="preserve"> kirliliği uyarı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Hava filtresi kirliliği uyarı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Seperatör</w:t>
            </w:r>
            <w:proofErr w:type="spellEnd"/>
            <w:r>
              <w:rPr>
                <w:rFonts w:ascii="Calibri" w:hAnsi="Calibri" w:cs="Calibri"/>
                <w:color w:val="000000"/>
                <w:sz w:val="22"/>
                <w:szCs w:val="22"/>
              </w:rPr>
              <w:t xml:space="preserve"> tankı emniyet valfi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Yüksek basınç emniyet valfi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75"/>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Acil stop butonu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Servis uyarı sistemi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31</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ELEKTRİK SİSTEMİ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Operasyon ve servis fonksiyonlarını herkesin kolayca anlayabileceği şekilde gösteren LCD kontrol paneline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Mekanik emniyet sistemleri PLC kontrollü emniyet anahtar ve röleleri ile desteklenmelidir.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Elektrik panosu tasarımında dünya standartlarında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32</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KANOPİ TASARIMI</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Minimum çalışma alanı gerektiren </w:t>
            </w:r>
            <w:proofErr w:type="spellStart"/>
            <w:r>
              <w:rPr>
                <w:rFonts w:ascii="Calibri" w:hAnsi="Calibri" w:cs="Calibri"/>
                <w:color w:val="000000"/>
                <w:sz w:val="22"/>
                <w:szCs w:val="22"/>
              </w:rPr>
              <w:t>kanopi</w:t>
            </w:r>
            <w:proofErr w:type="spellEnd"/>
            <w:r>
              <w:rPr>
                <w:rFonts w:ascii="Calibri" w:hAnsi="Calibri" w:cs="Calibri"/>
                <w:color w:val="000000"/>
                <w:sz w:val="22"/>
                <w:szCs w:val="22"/>
              </w:rPr>
              <w:t xml:space="preserve"> dizaynı olmalıdır </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Rahatlıkla sökülüp takılabilen servis kapakları olmalıdır </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lastRenderedPageBreak/>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Titreşimi ve bunun doğurabileceği problemleri elimine eden özel kauçuktan imal edilmiş titreşim takozları olmalıdır </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Paslanmaya ve darbelere dayanıklı elektrostatik toz boya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Ses seviyesini minimize eden alevlenmez </w:t>
            </w:r>
            <w:proofErr w:type="spellStart"/>
            <w:r>
              <w:rPr>
                <w:rFonts w:ascii="Calibri" w:hAnsi="Calibri" w:cs="Calibri"/>
                <w:color w:val="000000"/>
                <w:sz w:val="22"/>
                <w:szCs w:val="22"/>
              </w:rPr>
              <w:t>kanopi</w:t>
            </w:r>
            <w:proofErr w:type="spellEnd"/>
            <w:r>
              <w:rPr>
                <w:rFonts w:ascii="Calibri" w:hAnsi="Calibri" w:cs="Calibri"/>
                <w:color w:val="000000"/>
                <w:sz w:val="22"/>
                <w:szCs w:val="22"/>
              </w:rPr>
              <w:t xml:space="preserve"> kaplaması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821E94">
            <w:pPr>
              <w:rPr>
                <w:rFonts w:ascii="Calibri" w:hAnsi="Calibri" w:cs="Calibri"/>
                <w:color w:val="000000"/>
                <w:sz w:val="22"/>
                <w:szCs w:val="22"/>
              </w:rPr>
            </w:pPr>
            <w:r>
              <w:rPr>
                <w:rFonts w:ascii="Calibri" w:hAnsi="Calibri" w:cs="Calibri"/>
                <w:color w:val="000000"/>
                <w:sz w:val="22"/>
                <w:szCs w:val="22"/>
              </w:rPr>
              <w:t>1</w:t>
            </w:r>
            <w:r w:rsidR="009175B6">
              <w:rPr>
                <w:rFonts w:ascii="Calibri" w:hAnsi="Calibri" w:cs="Calibri"/>
                <w:color w:val="000000"/>
                <w:sz w:val="22"/>
                <w:szCs w:val="22"/>
              </w:rPr>
              <w:t>-</w:t>
            </w:r>
            <w:r w:rsidR="00B02F68">
              <w:rPr>
                <w:rFonts w:ascii="Calibri" w:hAnsi="Calibri" w:cs="Calibri"/>
                <w:color w:val="000000"/>
                <w:sz w:val="22"/>
                <w:szCs w:val="22"/>
              </w:rPr>
              <w:t>33</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STANDART ÖZELLİKLER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Yüksek verimli vida bloğu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CE sertifikalı P265GH basınçlı kap çeliğinden imal edilmiş hava tankı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380V/3 faz/50Hz IE2 enerji sınıfı ana motor </w:t>
            </w:r>
            <w:proofErr w:type="spellStart"/>
            <w:r>
              <w:rPr>
                <w:rFonts w:ascii="Calibri" w:hAnsi="Calibri" w:cs="Calibri"/>
                <w:color w:val="000000"/>
                <w:sz w:val="22"/>
                <w:szCs w:val="22"/>
              </w:rPr>
              <w:t>olmalııdır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Kayış-kasnak mekanizmalı tahrik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Sökülebilir akustik </w:t>
            </w:r>
            <w:proofErr w:type="spellStart"/>
            <w:r>
              <w:rPr>
                <w:rFonts w:ascii="Calibri" w:hAnsi="Calibri" w:cs="Calibri"/>
                <w:color w:val="000000"/>
                <w:sz w:val="22"/>
                <w:szCs w:val="22"/>
              </w:rPr>
              <w:t>kanopiolmalıdır</w:t>
            </w:r>
            <w:proofErr w:type="spellEnd"/>
            <w:r>
              <w:rPr>
                <w:rFonts w:ascii="Calibri" w:hAnsi="Calibri" w:cs="Calibri"/>
                <w:color w:val="000000"/>
                <w:sz w:val="22"/>
                <w:szCs w:val="22"/>
              </w:rPr>
              <w:t>.</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Rijit</w:t>
            </w:r>
            <w:proofErr w:type="spellEnd"/>
            <w:r>
              <w:rPr>
                <w:rFonts w:ascii="Calibri" w:hAnsi="Calibri" w:cs="Calibri"/>
                <w:color w:val="000000"/>
                <w:sz w:val="22"/>
                <w:szCs w:val="22"/>
              </w:rPr>
              <w:t xml:space="preserve"> kasa tabanı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EU3 normunda mikro cam elyaf ön filtre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394"/>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Maksimum 3 mg/m3 yağ çözünürlüğü sağlayan hava/yağ </w:t>
            </w:r>
            <w:proofErr w:type="spellStart"/>
            <w:r>
              <w:rPr>
                <w:rFonts w:ascii="Calibri" w:hAnsi="Calibri" w:cs="Calibri"/>
                <w:color w:val="000000"/>
                <w:sz w:val="22"/>
                <w:szCs w:val="22"/>
              </w:rPr>
              <w:t>seperatörü</w:t>
            </w:r>
            <w:proofErr w:type="spellEnd"/>
            <w:r>
              <w:rPr>
                <w:rFonts w:ascii="Calibri" w:hAnsi="Calibri" w:cs="Calibri"/>
                <w:color w:val="000000"/>
                <w:sz w:val="22"/>
                <w:szCs w:val="22"/>
              </w:rPr>
              <w:t xml:space="preserve"> ve tankı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3 mikron çözünürlüğünde kuru tip hava filtresi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10 mikron çözünürlüğünde tam akışlı yağ filtresi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Elektropnömatik</w:t>
            </w:r>
            <w:proofErr w:type="spellEnd"/>
            <w:r>
              <w:rPr>
                <w:rFonts w:ascii="Calibri" w:hAnsi="Calibri" w:cs="Calibri"/>
                <w:color w:val="000000"/>
                <w:sz w:val="22"/>
                <w:szCs w:val="22"/>
              </w:rPr>
              <w:t xml:space="preserve"> yük-boş kontrollü emiş valfi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Minimum basınç valfi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Termostatik</w:t>
            </w:r>
            <w:proofErr w:type="spellEnd"/>
            <w:r>
              <w:rPr>
                <w:rFonts w:ascii="Calibri" w:hAnsi="Calibri" w:cs="Calibri"/>
                <w:color w:val="000000"/>
                <w:sz w:val="22"/>
                <w:szCs w:val="22"/>
              </w:rPr>
              <w:t xml:space="preserve"> valf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Yıldız– üçgen bağlantılı motor sürücü sistemi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LCD panelli PLC kontrol ünitesi olmalıdır.</w:t>
            </w:r>
          </w:p>
        </w:tc>
        <w:tc>
          <w:tcPr>
            <w:tcW w:w="369" w:type="dxa"/>
            <w:tcBorders>
              <w:top w:val="nil"/>
              <w:left w:val="nil"/>
              <w:bottom w:val="nil"/>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197"/>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c>
          <w:tcPr>
            <w:tcW w:w="6693"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xml:space="preserve">• en </w:t>
            </w:r>
            <w:proofErr w:type="gramStart"/>
            <w:r>
              <w:rPr>
                <w:rFonts w:ascii="Calibri" w:hAnsi="Calibri" w:cs="Calibri"/>
                <w:color w:val="000000"/>
                <w:sz w:val="22"/>
                <w:szCs w:val="22"/>
              </w:rPr>
              <w:t>az  3000</w:t>
            </w:r>
            <w:proofErr w:type="gramEnd"/>
            <w:r>
              <w:rPr>
                <w:rFonts w:ascii="Calibri" w:hAnsi="Calibri" w:cs="Calibri"/>
                <w:color w:val="000000"/>
                <w:sz w:val="22"/>
                <w:szCs w:val="22"/>
              </w:rPr>
              <w:t xml:space="preserve"> saat çalışma ömürlü fabrika dolumu yağ olmalıdır.</w:t>
            </w:r>
          </w:p>
        </w:tc>
        <w:tc>
          <w:tcPr>
            <w:tcW w:w="369"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821E94">
        <w:trPr>
          <w:trHeight w:val="246"/>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F68" w:rsidRDefault="00B02F68">
            <w:pPr>
              <w:jc w:val="center"/>
              <w:rPr>
                <w:b/>
                <w:bCs/>
                <w:color w:val="000000"/>
                <w:sz w:val="28"/>
                <w:szCs w:val="28"/>
              </w:rPr>
            </w:pPr>
          </w:p>
        </w:tc>
        <w:tc>
          <w:tcPr>
            <w:tcW w:w="6693" w:type="dxa"/>
            <w:tcBorders>
              <w:top w:val="single" w:sz="4" w:space="0" w:color="auto"/>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b/>
                <w:bCs/>
                <w:color w:val="000000"/>
                <w:sz w:val="28"/>
                <w:szCs w:val="28"/>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rsidR="00B02F68" w:rsidRDefault="00B02F68">
            <w:pPr>
              <w:jc w:val="center"/>
              <w:rPr>
                <w:rFonts w:ascii="Calibri" w:hAnsi="Calibri" w:cs="Calibri"/>
                <w:b/>
                <w:bCs/>
                <w:color w:val="000000"/>
                <w:sz w:val="28"/>
                <w:szCs w:val="28"/>
              </w:rPr>
            </w:pPr>
          </w:p>
        </w:tc>
      </w:tr>
    </w:tbl>
    <w:p w:rsidR="00B02F68" w:rsidRDefault="00B02F68" w:rsidP="009C0C65">
      <w:pPr>
        <w:spacing w:line="360" w:lineRule="auto"/>
        <w:jc w:val="both"/>
      </w:pPr>
    </w:p>
    <w:p w:rsidR="00683F0B" w:rsidRDefault="00683F0B" w:rsidP="009C0C65">
      <w:pPr>
        <w:spacing w:line="360" w:lineRule="auto"/>
        <w:jc w:val="both"/>
      </w:pPr>
    </w:p>
    <w:p w:rsidR="00935DA7" w:rsidRPr="003C46C9" w:rsidRDefault="00935DA7" w:rsidP="00935DA7">
      <w:pPr>
        <w:spacing w:line="360" w:lineRule="auto"/>
        <w:jc w:val="both"/>
      </w:pPr>
      <w:r w:rsidRPr="006B75AE">
        <w:t>3. Alet, aksesuar ve gerekli diğer kalemler</w:t>
      </w:r>
      <w:r>
        <w:t xml:space="preserve"> </w:t>
      </w:r>
    </w:p>
    <w:p w:rsidR="00935DA7" w:rsidRP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4. Garanti Koşulları</w:t>
      </w:r>
    </w:p>
    <w:p w:rsidR="00935DA7" w:rsidRDefault="00935DA7" w:rsidP="00935DA7">
      <w:pPr>
        <w:spacing w:before="120" w:after="120" w:line="360" w:lineRule="auto"/>
        <w:ind w:firstLine="567"/>
        <w:jc w:val="both"/>
      </w:pPr>
      <w:r w:rsidRPr="00E709F6">
        <w:t>4.1. Söz konusu makineler en az 2 yıl (24 Ay) üretici firmanın garantisi altında olacaktır.</w:t>
      </w:r>
    </w:p>
    <w:p w:rsidR="00935DA7" w:rsidRDefault="00935DA7" w:rsidP="00935DA7">
      <w:pPr>
        <w:spacing w:before="120" w:after="120"/>
        <w:ind w:firstLine="567"/>
        <w:jc w:val="both"/>
      </w:pPr>
      <w:r>
        <w:t xml:space="preserve">4.2. </w:t>
      </w:r>
      <w:r w:rsidRPr="009C0C65">
        <w:t xml:space="preserve">Garanti süresince bakım, onarım ve yedek parçadan hiç bir ücret talep edilmeyecektir. </w:t>
      </w:r>
    </w:p>
    <w:p w:rsidR="00935DA7" w:rsidRPr="009C0C65" w:rsidRDefault="00935DA7" w:rsidP="00935DA7">
      <w:pPr>
        <w:spacing w:before="120" w:after="120"/>
        <w:ind w:firstLine="567"/>
        <w:jc w:val="both"/>
      </w:pPr>
    </w:p>
    <w:p w:rsidR="00935DA7" w:rsidRPr="00E709F6" w:rsidRDefault="00935DA7" w:rsidP="00935DA7">
      <w:pPr>
        <w:spacing w:line="360" w:lineRule="auto"/>
        <w:jc w:val="both"/>
      </w:pPr>
      <w:r w:rsidRPr="00E709F6">
        <w:t xml:space="preserve"> 5. Montaj ve Bakım-Onarım Hizmetleri</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 xml:space="preserve">5.1. Söz konusu makineler orijinal ambalajlarında yüklenici tarafından </w:t>
      </w:r>
      <w:r w:rsidR="005673A4">
        <w:rPr>
          <w:rFonts w:ascii="Times New Roman" w:hAnsi="Times New Roman"/>
          <w:sz w:val="24"/>
          <w:szCs w:val="24"/>
        </w:rPr>
        <w:t xml:space="preserve">Sanayi Sitesi </w:t>
      </w:r>
      <w:r w:rsidRPr="00E709F6">
        <w:rPr>
          <w:rFonts w:ascii="Times New Roman" w:hAnsi="Times New Roman"/>
          <w:sz w:val="24"/>
          <w:szCs w:val="24"/>
        </w:rPr>
        <w:t xml:space="preserve">/KARAMAN adresinde faaliyet gösteren </w:t>
      </w:r>
      <w:r w:rsidR="005673A4">
        <w:rPr>
          <w:rFonts w:ascii="Times New Roman" w:hAnsi="Times New Roman"/>
          <w:sz w:val="24"/>
          <w:szCs w:val="24"/>
        </w:rPr>
        <w:t xml:space="preserve">ALZEMO Mobilya </w:t>
      </w:r>
      <w:r w:rsidR="00DE1A24">
        <w:rPr>
          <w:rFonts w:ascii="Times New Roman" w:hAnsi="Times New Roman"/>
          <w:sz w:val="24"/>
          <w:szCs w:val="24"/>
        </w:rPr>
        <w:t xml:space="preserve">İnşaat Plastik Nakliye Sanayi ve Ticaret LTD. </w:t>
      </w:r>
      <w:proofErr w:type="spellStart"/>
      <w:r w:rsidR="00DE1A24">
        <w:rPr>
          <w:rFonts w:ascii="Times New Roman" w:hAnsi="Times New Roman"/>
          <w:sz w:val="24"/>
          <w:szCs w:val="24"/>
        </w:rPr>
        <w:t>ŞTİ</w:t>
      </w:r>
      <w:r w:rsidRPr="00E709F6">
        <w:rPr>
          <w:rFonts w:ascii="Times New Roman" w:hAnsi="Times New Roman"/>
          <w:sz w:val="24"/>
          <w:szCs w:val="24"/>
        </w:rPr>
        <w:t>’ye</w:t>
      </w:r>
      <w:proofErr w:type="spellEnd"/>
      <w:r w:rsidRPr="00E709F6">
        <w:rPr>
          <w:rFonts w:ascii="Times New Roman" w:hAnsi="Times New Roman"/>
          <w:sz w:val="24"/>
          <w:szCs w:val="24"/>
        </w:rPr>
        <w:t xml:space="preserve"> teslim edilecek</w:t>
      </w:r>
      <w:r>
        <w:rPr>
          <w:rFonts w:ascii="Times New Roman" w:hAnsi="Times New Roman"/>
          <w:sz w:val="24"/>
          <w:szCs w:val="24"/>
        </w:rPr>
        <w:t>tir.</w:t>
      </w:r>
    </w:p>
    <w:p w:rsidR="00935DA7" w:rsidRPr="00E709F6" w:rsidRDefault="005673A4" w:rsidP="00935DA7">
      <w:pPr>
        <w:pStyle w:val="AralkYok1"/>
        <w:spacing w:line="360" w:lineRule="auto"/>
        <w:ind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 xml:space="preserve">Makinenin </w:t>
      </w:r>
      <w:r w:rsidR="00935DA7" w:rsidRPr="00E709F6">
        <w:rPr>
          <w:rFonts w:ascii="Times New Roman" w:hAnsi="Times New Roman"/>
          <w:sz w:val="24"/>
          <w:szCs w:val="24"/>
        </w:rPr>
        <w:t xml:space="preserve"> yerinde</w:t>
      </w:r>
      <w:proofErr w:type="gramEnd"/>
      <w:r w:rsidR="00935DA7" w:rsidRPr="00E709F6">
        <w:rPr>
          <w:rFonts w:ascii="Times New Roman" w:hAnsi="Times New Roman"/>
          <w:sz w:val="24"/>
          <w:szCs w:val="24"/>
        </w:rPr>
        <w:t xml:space="preserve"> kurulumu, mekanik, elektrik ve elektronik montajı ve yerinde ilk çalıştırılması, bunlarla ilgili her türlü hazırlık</w:t>
      </w:r>
      <w:r w:rsidR="00935DA7">
        <w:rPr>
          <w:rFonts w:ascii="Times New Roman" w:hAnsi="Times New Roman"/>
          <w:sz w:val="24"/>
          <w:szCs w:val="24"/>
        </w:rPr>
        <w:t xml:space="preserve"> </w:t>
      </w:r>
      <w:r w:rsidR="00935DA7" w:rsidRPr="00E709F6">
        <w:rPr>
          <w:rFonts w:ascii="Times New Roman" w:hAnsi="Times New Roman"/>
          <w:sz w:val="24"/>
          <w:szCs w:val="24"/>
        </w:rPr>
        <w:t xml:space="preserve"> (</w:t>
      </w:r>
      <w:proofErr w:type="spellStart"/>
      <w:r w:rsidR="00935DA7" w:rsidRPr="00E709F6">
        <w:rPr>
          <w:rFonts w:ascii="Times New Roman" w:hAnsi="Times New Roman"/>
          <w:sz w:val="24"/>
          <w:szCs w:val="24"/>
        </w:rPr>
        <w:t>Şartel</w:t>
      </w:r>
      <w:proofErr w:type="spellEnd"/>
      <w:r w:rsidR="00935DA7" w:rsidRPr="00E709F6">
        <w:rPr>
          <w:rFonts w:ascii="Times New Roman" w:hAnsi="Times New Roman"/>
          <w:sz w:val="24"/>
          <w:szCs w:val="24"/>
        </w:rPr>
        <w:t>, Kablo, Soğutma sıvıları, Yağlar vs.) yüklenici firma tarafından</w:t>
      </w:r>
      <w:r w:rsidR="00935DA7">
        <w:rPr>
          <w:rFonts w:ascii="Times New Roman" w:hAnsi="Times New Roman"/>
          <w:sz w:val="24"/>
          <w:szCs w:val="24"/>
        </w:rPr>
        <w:t xml:space="preserve"> sağlanacak olup bunlarla ilgili gerekli altyapıyı firmamız oluşturacaktır.</w:t>
      </w:r>
    </w:p>
    <w:p w:rsidR="00935DA7" w:rsidRPr="00E709F6" w:rsidRDefault="00935DA7" w:rsidP="00935DA7">
      <w:pPr>
        <w:pStyle w:val="AralkYok1"/>
        <w:spacing w:line="360" w:lineRule="auto"/>
        <w:ind w:firstLine="567"/>
        <w:jc w:val="both"/>
        <w:rPr>
          <w:rFonts w:ascii="Times New Roman" w:hAnsi="Times New Roman"/>
          <w:sz w:val="24"/>
          <w:szCs w:val="24"/>
          <w:lang w:eastAsia="tr-TR"/>
        </w:rPr>
      </w:pPr>
      <w:r w:rsidRPr="00E709F6">
        <w:rPr>
          <w:rFonts w:ascii="Times New Roman" w:hAnsi="Times New Roman"/>
          <w:sz w:val="24"/>
          <w:szCs w:val="24"/>
          <w:lang w:eastAsia="tr-TR"/>
        </w:rPr>
        <w:lastRenderedPageBreak/>
        <w:t>5.</w:t>
      </w:r>
      <w:r>
        <w:rPr>
          <w:rFonts w:ascii="Times New Roman" w:hAnsi="Times New Roman"/>
          <w:sz w:val="24"/>
          <w:szCs w:val="24"/>
          <w:lang w:eastAsia="tr-TR"/>
        </w:rPr>
        <w:t>3</w:t>
      </w:r>
      <w:r w:rsidRPr="00E709F6">
        <w:rPr>
          <w:rFonts w:ascii="Times New Roman" w:hAnsi="Times New Roman"/>
          <w:sz w:val="24"/>
          <w:szCs w:val="24"/>
          <w:lang w:eastAsia="tr-TR"/>
        </w:rPr>
        <w:t xml:space="preserve">. </w:t>
      </w:r>
      <w:r w:rsidRPr="00E709F6">
        <w:rPr>
          <w:rFonts w:ascii="Times New Roman" w:hAnsi="Times New Roman"/>
          <w:sz w:val="24"/>
          <w:szCs w:val="24"/>
        </w:rPr>
        <w:t xml:space="preserve">Firma söz konusu makinelerin </w:t>
      </w:r>
      <w:r w:rsidRPr="00E709F6">
        <w:rPr>
          <w:rFonts w:ascii="Times New Roman" w:hAnsi="Times New Roman"/>
          <w:sz w:val="24"/>
          <w:szCs w:val="24"/>
          <w:lang w:eastAsia="tr-TR"/>
        </w:rPr>
        <w:t xml:space="preserve">ücretsiz kurulumunu yapacak ve kullanıcı personele 1 hafta üreticinin fabrikasında eğitim, kurulumun ardından da makinelerin </w:t>
      </w:r>
      <w:r w:rsidRPr="00E709F6">
        <w:rPr>
          <w:rFonts w:ascii="Times New Roman" w:hAnsi="Times New Roman"/>
          <w:sz w:val="24"/>
          <w:szCs w:val="24"/>
        </w:rPr>
        <w:t>kullanımı, bakım-onarım ve arıza tespiti hakkında işletmemiz operatörlerine ücretsiz olarak</w:t>
      </w:r>
      <w:r w:rsidRPr="00E709F6">
        <w:t xml:space="preserve"> </w:t>
      </w:r>
      <w:r w:rsidRPr="00E709F6">
        <w:rPr>
          <w:rFonts w:ascii="Times New Roman" w:hAnsi="Times New Roman"/>
          <w:sz w:val="24"/>
          <w:szCs w:val="24"/>
          <w:lang w:eastAsia="tr-TR"/>
        </w:rPr>
        <w:t xml:space="preserve">3 gün yerinde eğitim verecektir.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5.4. Fabrika şartlarında yapılabilecek çeşitli periyotlardaki bakım ve çeşitli arızalar ve giderme metotlarını gösterir dokümanlar olacaktır.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5.5.</w:t>
      </w:r>
      <w:r w:rsidRPr="00E709F6">
        <w:t xml:space="preserve"> </w:t>
      </w:r>
      <w:r w:rsidRPr="00E709F6">
        <w:rPr>
          <w:rFonts w:ascii="Times New Roman" w:hAnsi="Times New Roman"/>
          <w:sz w:val="24"/>
          <w:szCs w:val="24"/>
        </w:rPr>
        <w:t>Satış sonrası servis hizmeti üretici firma tarafından sağlanacaktır.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6. Gerekli Yedek Parçalar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6.1. Üretici ve temsilci ve varsa yetki verilen yüklenici firma tarafından, ücretsiz garanti bitiminden sonra en az 10 yıl süreyle ücreti karşılığında yedek parça sağlanacağı taahhüt edilecektir.</w:t>
      </w:r>
    </w:p>
    <w:p w:rsidR="00935DA7" w:rsidRPr="00E709F6"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7. Kullanım Kılavuzu</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7.1. S</w:t>
      </w:r>
      <w:r>
        <w:rPr>
          <w:rFonts w:ascii="Times New Roman" w:hAnsi="Times New Roman"/>
          <w:sz w:val="24"/>
          <w:szCs w:val="24"/>
        </w:rPr>
        <w:t>öz konusu makineler</w:t>
      </w:r>
      <w:r w:rsidRPr="00E709F6">
        <w:rPr>
          <w:rFonts w:ascii="Times New Roman" w:hAnsi="Times New Roman"/>
          <w:sz w:val="24"/>
          <w:szCs w:val="24"/>
        </w:rPr>
        <w:t xml:space="preserve"> </w:t>
      </w:r>
      <w:r>
        <w:rPr>
          <w:rFonts w:ascii="Times New Roman" w:hAnsi="Times New Roman"/>
          <w:sz w:val="24"/>
          <w:szCs w:val="24"/>
        </w:rPr>
        <w:t xml:space="preserve">ile </w:t>
      </w:r>
      <w:r w:rsidRPr="00E709F6">
        <w:rPr>
          <w:rFonts w:ascii="Times New Roman" w:hAnsi="Times New Roman"/>
          <w:sz w:val="24"/>
          <w:szCs w:val="24"/>
        </w:rPr>
        <w:t xml:space="preserve">birlikte kullanma ve işletim </w:t>
      </w:r>
      <w:proofErr w:type="spellStart"/>
      <w:r w:rsidRPr="00E709F6">
        <w:rPr>
          <w:rFonts w:ascii="Times New Roman" w:hAnsi="Times New Roman"/>
          <w:sz w:val="24"/>
          <w:szCs w:val="24"/>
        </w:rPr>
        <w:t>klavuzu</w:t>
      </w:r>
      <w:proofErr w:type="spellEnd"/>
      <w:r w:rsidRPr="00E709F6">
        <w:rPr>
          <w:rFonts w:ascii="Times New Roman" w:hAnsi="Times New Roman"/>
          <w:sz w:val="24"/>
          <w:szCs w:val="24"/>
        </w:rPr>
        <w:t xml:space="preserve"> ile tezgahta kullanılan hidrolik, mekanik, elektrik, elektronik devre elemanlarının ve malzemelerinin parça listelerini gösterir kataloglar olacaktır.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8. Diğer Hususlar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t xml:space="preserve">8.1. </w:t>
      </w:r>
      <w:r w:rsidRPr="00E709F6">
        <w:rPr>
          <w:rFonts w:ascii="Times New Roman" w:hAnsi="Times New Roman"/>
          <w:sz w:val="24"/>
          <w:szCs w:val="24"/>
        </w:rPr>
        <w:t xml:space="preserve"> Söz konusu makinelerin tüm üst ve alt bileşenleri kullanılmamış ve yeni olmalı hatta geri dönüştürülmüş parçalar kullanılmamalıdır.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8.2. Söz konusu makinelerin imalatı esnasında ve montajında ilgili ISO, CE ve/veya TSE standartlarına uygun malzemeler kullanılacaktır.</w:t>
      </w:r>
    </w:p>
    <w:p w:rsidR="00935DA7" w:rsidRPr="00E709F6" w:rsidRDefault="00935DA7" w:rsidP="00935DA7">
      <w:pPr>
        <w:spacing w:line="360" w:lineRule="auto"/>
        <w:ind w:firstLine="567"/>
        <w:jc w:val="both"/>
      </w:pPr>
      <w:r w:rsidRPr="00E709F6">
        <w:t>8.3. Tezgah üzerindeki etiket ve yazılar Türkçe olacaktır.</w:t>
      </w:r>
    </w:p>
    <w:p w:rsidR="00E709F6" w:rsidRDefault="00E709F6" w:rsidP="009C0C65">
      <w:pPr>
        <w:pStyle w:val="AralkYok"/>
        <w:spacing w:line="360" w:lineRule="auto"/>
        <w:jc w:val="both"/>
        <w:rPr>
          <w:rFonts w:ascii="Times New Roman" w:hAnsi="Times New Roman"/>
          <w:sz w:val="24"/>
          <w:szCs w:val="24"/>
        </w:rPr>
      </w:pPr>
    </w:p>
    <w:p w:rsidR="00E709F6" w:rsidRPr="006B75AE" w:rsidRDefault="00E709F6" w:rsidP="006B75AE">
      <w:pPr>
        <w:spacing w:before="120" w:after="120"/>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0A1DF4">
      <w:pPr>
        <w:spacing w:line="360" w:lineRule="auto"/>
        <w:jc w:val="center"/>
        <w:rPr>
          <w:b/>
          <w:color w:val="000000"/>
          <w:sz w:val="36"/>
          <w:szCs w:val="36"/>
        </w:rPr>
      </w:pPr>
    </w:p>
    <w:p w:rsidR="00CF5594" w:rsidRDefault="00CF5594" w:rsidP="00FC1E4A">
      <w:pPr>
        <w:pStyle w:val="Balk6"/>
        <w:spacing w:line="240" w:lineRule="auto"/>
        <w:ind w:firstLine="0"/>
        <w:jc w:val="center"/>
      </w:pPr>
      <w:bookmarkStart w:id="26" w:name="_Söz.Ek-3:_Teknik_Teklif"/>
      <w:bookmarkStart w:id="27" w:name="_Toc233021556"/>
      <w:bookmarkEnd w:id="26"/>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224D54" w:rsidRDefault="00224D54" w:rsidP="00FC1E4A">
      <w:pPr>
        <w:pStyle w:val="Balk6"/>
        <w:spacing w:line="240" w:lineRule="auto"/>
        <w:ind w:firstLine="0"/>
        <w:jc w:val="center"/>
      </w:pPr>
    </w:p>
    <w:p w:rsidR="00224D54" w:rsidRDefault="00224D5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2D6E7D" w:rsidP="001D4F4E">
      <w:pPr>
        <w:overflowPunct w:val="0"/>
        <w:autoSpaceDE w:val="0"/>
        <w:autoSpaceDN w:val="0"/>
        <w:adjustRightInd w:val="0"/>
        <w:spacing w:after="120"/>
        <w:jc w:val="center"/>
        <w:textAlignment w:val="baseline"/>
        <w:rPr>
          <w:b/>
          <w:bCs/>
        </w:rPr>
      </w:pPr>
      <w:bookmarkStart w:id="28" w:name="_Toc188240402"/>
      <w:r>
        <w:rPr>
          <w:rStyle w:val="Balk1Char"/>
          <w:rFonts w:ascii="Times New Roman" w:hAnsi="Times New Roman"/>
          <w:sz w:val="24"/>
          <w:lang w:val="tr-TR"/>
        </w:rPr>
        <w:br w:type="page"/>
      </w:r>
      <w:bookmarkStart w:id="29" w:name="_Toc232234027"/>
      <w:bookmarkEnd w:id="28"/>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9"/>
    </w:p>
    <w:p w:rsidR="001A03B3" w:rsidRDefault="001A03B3" w:rsidP="005026FB">
      <w:pPr>
        <w:jc w:val="center"/>
        <w:rPr>
          <w:b/>
          <w:sz w:val="20"/>
          <w:szCs w:val="20"/>
        </w:rPr>
      </w:pPr>
      <w:bookmarkStart w:id="30" w:name="_Toc232234028"/>
    </w:p>
    <w:p w:rsidR="005D4D70" w:rsidRPr="005026FB" w:rsidRDefault="005D4D70" w:rsidP="005026FB">
      <w:pPr>
        <w:jc w:val="center"/>
        <w:rPr>
          <w:b/>
          <w:sz w:val="20"/>
          <w:szCs w:val="20"/>
        </w:rPr>
      </w:pPr>
      <w:r w:rsidRPr="005026FB">
        <w:rPr>
          <w:b/>
          <w:sz w:val="20"/>
          <w:szCs w:val="20"/>
        </w:rPr>
        <w:t>MAL ALIMI İÇİN TEKNİK TEKLİF FORMU</w:t>
      </w:r>
      <w:bookmarkEnd w:id="30"/>
    </w:p>
    <w:p w:rsidR="005D4D70" w:rsidRPr="007C40DC" w:rsidRDefault="005D4D70" w:rsidP="005D4D70">
      <w:pPr>
        <w:spacing w:before="120" w:after="120"/>
        <w:rPr>
          <w:sz w:val="20"/>
          <w:szCs w:val="20"/>
        </w:rPr>
      </w:pPr>
    </w:p>
    <w:p w:rsidR="009F5A8B" w:rsidRPr="0074272E" w:rsidRDefault="005D4D70" w:rsidP="009F5A8B">
      <w:pPr>
        <w:spacing w:before="120" w:after="120"/>
        <w:jc w:val="both"/>
        <w:rPr>
          <w:sz w:val="20"/>
          <w:szCs w:val="20"/>
        </w:rPr>
      </w:pPr>
      <w:r w:rsidRPr="007C40DC">
        <w:rPr>
          <w:b/>
          <w:sz w:val="20"/>
          <w:szCs w:val="20"/>
        </w:rPr>
        <w:t>Sözleşme başlığı</w:t>
      </w:r>
      <w:r w:rsidRPr="007C40DC">
        <w:rPr>
          <w:b/>
          <w:sz w:val="20"/>
          <w:szCs w:val="20"/>
        </w:rPr>
        <w:tab/>
        <w:t>:</w:t>
      </w:r>
      <w:r w:rsidR="009F5A8B" w:rsidRPr="009F5A8B">
        <w:t xml:space="preserve"> </w:t>
      </w:r>
      <w:r w:rsidR="00272B89">
        <w:rPr>
          <w:sz w:val="20"/>
          <w:szCs w:val="20"/>
        </w:rPr>
        <w:t xml:space="preserve">Mobilya Üretiminde Kapasite Artırımı ve Üretim Sürecinin Geliştirilmesi </w:t>
      </w:r>
      <w:r w:rsidR="009F5A8B" w:rsidRPr="0074272E">
        <w:rPr>
          <w:sz w:val="20"/>
          <w:szCs w:val="20"/>
        </w:rPr>
        <w:t xml:space="preserve">Projesi’ne ilişkin destek sözleşmesi kapsamında </w:t>
      </w:r>
      <w:r w:rsidR="00272B89">
        <w:rPr>
          <w:sz w:val="20"/>
          <w:szCs w:val="20"/>
        </w:rPr>
        <w:t xml:space="preserve">1 adet vidalı </w:t>
      </w:r>
      <w:proofErr w:type="gramStart"/>
      <w:r w:rsidR="00272B89">
        <w:rPr>
          <w:sz w:val="20"/>
          <w:szCs w:val="20"/>
        </w:rPr>
        <w:t xml:space="preserve">kompresör  </w:t>
      </w:r>
      <w:r w:rsidR="009F5A8B" w:rsidRPr="0074272E">
        <w:rPr>
          <w:sz w:val="20"/>
          <w:szCs w:val="20"/>
        </w:rPr>
        <w:t>; mal</w:t>
      </w:r>
      <w:proofErr w:type="gramEnd"/>
      <w:r w:rsidR="009F5A8B" w:rsidRPr="0074272E">
        <w:rPr>
          <w:sz w:val="20"/>
          <w:szCs w:val="20"/>
        </w:rPr>
        <w:t xml:space="preserve"> alımı işi.</w:t>
      </w:r>
    </w:p>
    <w:p w:rsidR="005D4D70" w:rsidRPr="0074272E" w:rsidRDefault="005D4D70" w:rsidP="005D4D70">
      <w:pPr>
        <w:spacing w:before="120" w:after="120"/>
        <w:rPr>
          <w:sz w:val="20"/>
          <w:szCs w:val="20"/>
        </w:rPr>
      </w:pPr>
      <w:r w:rsidRPr="0074272E">
        <w:rPr>
          <w:b/>
          <w:sz w:val="20"/>
          <w:szCs w:val="20"/>
        </w:rPr>
        <w:t>Yayın referansı</w:t>
      </w:r>
      <w:r w:rsidRPr="0074272E">
        <w:rPr>
          <w:b/>
          <w:sz w:val="20"/>
          <w:szCs w:val="20"/>
        </w:rPr>
        <w:tab/>
        <w:t>:</w:t>
      </w:r>
      <w:r w:rsidRPr="0074272E">
        <w:rPr>
          <w:sz w:val="20"/>
          <w:szCs w:val="20"/>
        </w:rPr>
        <w:t xml:space="preserve"> </w:t>
      </w:r>
      <w:r w:rsidR="005673A4">
        <w:rPr>
          <w:sz w:val="20"/>
          <w:szCs w:val="20"/>
        </w:rPr>
        <w:t>TR52-12-RKBT-0</w:t>
      </w:r>
      <w:r w:rsidR="00272B89">
        <w:rPr>
          <w:sz w:val="20"/>
          <w:szCs w:val="20"/>
        </w:rPr>
        <w:t>165</w:t>
      </w:r>
    </w:p>
    <w:p w:rsidR="005D4D70" w:rsidRPr="0074272E" w:rsidRDefault="005D4D70" w:rsidP="005D4D70">
      <w:pPr>
        <w:spacing w:before="120" w:after="120"/>
        <w:rPr>
          <w:sz w:val="20"/>
          <w:szCs w:val="20"/>
        </w:rPr>
      </w:pPr>
      <w:r w:rsidRPr="0074272E">
        <w:rPr>
          <w:b/>
          <w:sz w:val="20"/>
          <w:szCs w:val="20"/>
        </w:rPr>
        <w:t>İsteklinin adı</w:t>
      </w:r>
      <w:r w:rsidRPr="0074272E">
        <w:rPr>
          <w:b/>
          <w:sz w:val="20"/>
          <w:szCs w:val="20"/>
        </w:rPr>
        <w:tab/>
      </w:r>
      <w:r w:rsidRPr="0074272E">
        <w:rPr>
          <w:b/>
          <w:sz w:val="20"/>
          <w:szCs w:val="20"/>
        </w:rPr>
        <w:tab/>
        <w:t>:</w:t>
      </w:r>
      <w:r w:rsidRPr="0074272E">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711A66" w:rsidRPr="007C40DC" w:rsidRDefault="002D6E7D" w:rsidP="00711A66">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1A03B3" w:rsidRPr="004E1F8C" w:rsidRDefault="00A51C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 xml:space="preserve">1 adet vidalı </w:t>
      </w:r>
      <w:proofErr w:type="gramStart"/>
      <w:r w:rsidR="00272B89">
        <w:rPr>
          <w:sz w:val="20"/>
          <w:szCs w:val="20"/>
        </w:rPr>
        <w:t xml:space="preserve">kompresör  </w:t>
      </w:r>
      <w:r w:rsidR="001A03B3" w:rsidRPr="004E1F8C">
        <w:rPr>
          <w:sz w:val="20"/>
          <w:szCs w:val="20"/>
        </w:rPr>
        <w:t>; mal</w:t>
      </w:r>
      <w:proofErr w:type="gramEnd"/>
      <w:r w:rsidR="001A03B3" w:rsidRPr="004E1F8C">
        <w:rPr>
          <w:sz w:val="20"/>
          <w:szCs w:val="20"/>
        </w:rPr>
        <w:t xml:space="preserve"> alımı işi.</w:t>
      </w:r>
    </w:p>
    <w:p w:rsidR="00CC3A12" w:rsidRPr="004E1F8C" w:rsidRDefault="00CC3A12" w:rsidP="001A03B3">
      <w:pPr>
        <w:spacing w:before="120" w:after="120"/>
        <w:rPr>
          <w:sz w:val="20"/>
          <w:szCs w:val="20"/>
        </w:rPr>
      </w:pPr>
      <w:r w:rsidRPr="004E1F8C">
        <w:rPr>
          <w:b/>
          <w:sz w:val="20"/>
          <w:szCs w:val="20"/>
        </w:rPr>
        <w:t>Yayın referansı</w:t>
      </w:r>
      <w:r w:rsidRPr="004E1F8C">
        <w:rPr>
          <w:b/>
          <w:sz w:val="20"/>
          <w:szCs w:val="20"/>
        </w:rPr>
        <w:tab/>
        <w:t>:</w:t>
      </w:r>
      <w:r w:rsidR="00272B89">
        <w:rPr>
          <w:sz w:val="20"/>
          <w:szCs w:val="20"/>
        </w:rPr>
        <w:t xml:space="preserve"> TR52-12-RKBT-0165</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w:t>
            </w:r>
            <w:r w:rsidR="00223B87">
              <w:rPr>
                <w:b/>
                <w:sz w:val="20"/>
                <w:szCs w:val="20"/>
              </w:rPr>
              <w:t xml:space="preserve"> KDV hariç olarak </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w:t>
      </w:r>
      <w:r w:rsidR="00404506">
        <w:t xml:space="preserve"> </w:t>
      </w:r>
      <w:r w:rsidRPr="00FC1E4A">
        <w:t>Ek-5: Standart Formlar ve Diğer Gerekli Belgeler</w:t>
      </w:r>
      <w:bookmarkEnd w:id="3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b/>
        </w:rPr>
      </w:pPr>
      <w:r>
        <w:rPr>
          <w:sz w:val="20"/>
        </w:rP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5"/>
    </w:p>
    <w:p w:rsidR="00AB2AE7" w:rsidRDefault="00AB2AE7" w:rsidP="00AB2AE7">
      <w:pPr>
        <w:overflowPunct w:val="0"/>
        <w:autoSpaceDE w:val="0"/>
        <w:autoSpaceDN w:val="0"/>
        <w:adjustRightInd w:val="0"/>
        <w:spacing w:after="120"/>
        <w:jc w:val="center"/>
        <w:textAlignment w:val="baseline"/>
        <w:rPr>
          <w:b/>
          <w:color w:val="000000"/>
          <w:sz w:val="36"/>
          <w:szCs w:val="36"/>
        </w:rPr>
      </w:pPr>
    </w:p>
    <w:p w:rsidR="00AB2AE7" w:rsidRPr="007C40DC" w:rsidRDefault="00AB2AE7" w:rsidP="00AB2AE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-5715</wp:posOffset>
            </wp:positionH>
            <wp:positionV relativeFrom="paragraph">
              <wp:posOffset>143510</wp:posOffset>
            </wp:positionV>
            <wp:extent cx="5758815" cy="745807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758815" cy="74580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B2AE7" w:rsidTr="003D26F2">
        <w:trPr>
          <w:trHeight w:val="359"/>
        </w:trPr>
        <w:tc>
          <w:tcPr>
            <w:tcW w:w="9212" w:type="dxa"/>
            <w:gridSpan w:val="25"/>
            <w:tcBorders>
              <w:bottom w:val="single" w:sz="4" w:space="0" w:color="auto"/>
            </w:tcBorders>
            <w:vAlign w:val="center"/>
          </w:tcPr>
          <w:p w:rsidR="00AB2AE7" w:rsidRDefault="00AB2AE7" w:rsidP="003D26F2">
            <w:pPr>
              <w:jc w:val="center"/>
              <w:rPr>
                <w:rFonts w:ascii="Arial Narrow" w:hAnsi="Arial Narrow" w:cs="Arial"/>
                <w:b/>
              </w:rPr>
            </w:pPr>
            <w:r>
              <w:rPr>
                <w:color w:val="000000"/>
                <w:sz w:val="20"/>
                <w:szCs w:val="20"/>
              </w:rP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AB2AE7" w:rsidTr="003D26F2">
        <w:trPr>
          <w:trHeight w:val="413"/>
        </w:trPr>
        <w:tc>
          <w:tcPr>
            <w:tcW w:w="9212" w:type="dxa"/>
            <w:gridSpan w:val="25"/>
            <w:tcBorders>
              <w:top w:val="nil"/>
              <w:left w:val="single" w:sz="4" w:space="0" w:color="auto"/>
              <w:bottom w:val="nil"/>
              <w:right w:val="single" w:sz="4" w:space="0" w:color="auto"/>
            </w:tcBorders>
            <w:vAlign w:val="center"/>
          </w:tcPr>
          <w:p w:rsidR="00AB2AE7" w:rsidRDefault="00AB2AE7" w:rsidP="003D26F2">
            <w:pPr>
              <w:jc w:val="center"/>
              <w:rPr>
                <w:rFonts w:ascii="Arial Narrow" w:hAnsi="Arial Narrow"/>
                <w:b/>
                <w:sz w:val="20"/>
                <w:szCs w:val="20"/>
                <w:u w:val="single"/>
              </w:rPr>
            </w:pPr>
            <w:r>
              <w:rPr>
                <w:rFonts w:ascii="Arial Narrow" w:hAnsi="Arial Narrow"/>
                <w:b/>
                <w:sz w:val="20"/>
                <w:szCs w:val="20"/>
                <w:u w:val="single"/>
              </w:rPr>
              <w:t>ÖZEL KURUM/KURULUŞLAR</w:t>
            </w:r>
          </w:p>
        </w:tc>
      </w:tr>
      <w:tr w:rsidR="00AB2AE7" w:rsidTr="003D26F2">
        <w:tc>
          <w:tcPr>
            <w:tcW w:w="2088" w:type="dxa"/>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B2AE7" w:rsidTr="003D26F2">
        <w:tc>
          <w:tcPr>
            <w:tcW w:w="2628"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İSİM(LER)</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KISALTMA</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GENEL MERKEZ RESMİ ADRESİ</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B2AE7" w:rsidTr="003D26F2">
        <w:tc>
          <w:tcPr>
            <w:tcW w:w="1750" w:type="dxa"/>
          </w:tcPr>
          <w:p w:rsidR="00AB2AE7" w:rsidRDefault="00AB2AE7" w:rsidP="003D26F2">
            <w:pPr>
              <w:rPr>
                <w:rFonts w:ascii="Arial Narrow" w:hAnsi="Arial Narrow"/>
                <w:sz w:val="20"/>
                <w:szCs w:val="20"/>
              </w:rPr>
            </w:pPr>
            <w:r>
              <w:rPr>
                <w:rFonts w:ascii="Arial Narrow" w:hAnsi="Arial Narrow"/>
                <w:sz w:val="20"/>
                <w:szCs w:val="20"/>
              </w:rPr>
              <w:t>POSTA KODU</w:t>
            </w: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2091" w:type="dxa"/>
          </w:tcPr>
          <w:p w:rsidR="00AB2AE7" w:rsidRDefault="00AB2AE7" w:rsidP="003D26F2">
            <w:pPr>
              <w:rPr>
                <w:rFonts w:ascii="Arial Narrow" w:hAnsi="Arial Narrow"/>
                <w:sz w:val="20"/>
                <w:szCs w:val="20"/>
              </w:rPr>
            </w:pPr>
            <w:r>
              <w:rPr>
                <w:rFonts w:ascii="Arial Narrow" w:hAnsi="Arial Narrow"/>
                <w:sz w:val="20"/>
                <w:szCs w:val="20"/>
              </w:rPr>
              <w:t>POSTA KUTUSU</w:t>
            </w: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ŞEHİR</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ÜLKE</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VERGİ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YERİ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B2AE7" w:rsidTr="003D26F2">
        <w:tc>
          <w:tcPr>
            <w:tcW w:w="2664"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c>
          <w:tcPr>
            <w:tcW w:w="2664" w:type="dxa"/>
            <w:tcBorders>
              <w:top w:val="nil"/>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Y</w:t>
            </w: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TELEFON</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FAKS</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Tr="003D26F2">
        <w:tc>
          <w:tcPr>
            <w:tcW w:w="2088" w:type="dxa"/>
          </w:tcPr>
          <w:p w:rsidR="00AB2AE7" w:rsidRDefault="00AB2AE7" w:rsidP="003D26F2">
            <w:pPr>
              <w:rPr>
                <w:rFonts w:ascii="Arial Narrow" w:hAnsi="Arial Narrow"/>
                <w:sz w:val="20"/>
                <w:szCs w:val="20"/>
              </w:rPr>
            </w:pPr>
            <w:r>
              <w:rPr>
                <w:rFonts w:ascii="Arial Narrow" w:hAnsi="Arial Narrow"/>
                <w:sz w:val="20"/>
                <w:szCs w:val="20"/>
              </w:rPr>
              <w:t>E-POSTA</w:t>
            </w: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2AE7" w:rsidRPr="002D57D8" w:rsidTr="003D26F2">
        <w:tc>
          <w:tcPr>
            <w:tcW w:w="9468" w:type="dxa"/>
            <w:vAlign w:val="center"/>
          </w:tcPr>
          <w:p w:rsidR="00AB2AE7" w:rsidRDefault="00AB2AE7" w:rsidP="003D26F2">
            <w:pPr>
              <w:rPr>
                <w:rFonts w:ascii="Arial Narrow" w:hAnsi="Arial Narrow"/>
                <w:sz w:val="20"/>
                <w:szCs w:val="20"/>
              </w:rPr>
            </w:pPr>
            <w:r>
              <w:rPr>
                <w:rFonts w:ascii="Arial Narrow" w:hAnsi="Arial Narrow"/>
                <w:sz w:val="20"/>
                <w:szCs w:val="20"/>
              </w:rPr>
              <w:t>BU “TÜZEL KİŞİLİK BELGESİ” DOLDURULMALI VE AŞAĞIDAKİLERLE BİRLİKTE VERİLMELİDİR:</w:t>
            </w:r>
          </w:p>
          <w:p w:rsidR="00AB2AE7" w:rsidRDefault="00AB2AE7" w:rsidP="003D26F2">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B2AE7" w:rsidRDefault="00AB2AE7" w:rsidP="003D26F2">
            <w:pPr>
              <w:numPr>
                <w:ilvl w:val="0"/>
                <w:numId w:val="60"/>
              </w:numPr>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B2AE7" w:rsidRDefault="00AB2AE7" w:rsidP="00AB2AE7">
      <w:pPr>
        <w:rPr>
          <w:rFonts w:ascii="Arial Narrow" w:hAnsi="Arial Narrow"/>
          <w:sz w:val="20"/>
          <w:szCs w:val="20"/>
        </w:rPr>
      </w:pPr>
    </w:p>
    <w:p w:rsidR="00AB2AE7" w:rsidRPr="002D57D8" w:rsidRDefault="00AB2AE7" w:rsidP="00AB2AE7">
      <w:pPr>
        <w:rPr>
          <w:rFonts w:ascii="Arial Narrow" w:hAnsi="Arial Narrow"/>
          <w:sz w:val="20"/>
          <w:szCs w:val="20"/>
        </w:rPr>
      </w:pPr>
    </w:p>
    <w:p w:rsidR="00AB2AE7" w:rsidRDefault="00AB2AE7" w:rsidP="00AB2AE7">
      <w:pPr>
        <w:ind w:left="5760" w:firstLine="720"/>
        <w:rPr>
          <w:rFonts w:ascii="Arial Narrow" w:hAnsi="Arial Narrow"/>
        </w:rPr>
      </w:pPr>
      <w:r>
        <w:rPr>
          <w:rFonts w:ascii="Arial Narrow" w:hAnsi="Arial Narrow"/>
        </w:rPr>
        <w:t>TARİH VE İMZA</w:t>
      </w:r>
    </w:p>
    <w:p w:rsidR="00AB2AE7" w:rsidRDefault="00AB2AE7">
      <w:pPr>
        <w:rPr>
          <w:snapToGrid w:val="0"/>
          <w:sz w:val="20"/>
          <w:szCs w:val="20"/>
          <w:lang w:eastAsia="en-US"/>
        </w:rPr>
      </w:pPr>
    </w:p>
    <w:p w:rsidR="00AB2AE7" w:rsidRDefault="00AB2AE7" w:rsidP="00AB2AE7">
      <w:pPr>
        <w:jc w:val="center"/>
        <w:rPr>
          <w:sz w:val="20"/>
        </w:rPr>
      </w:pPr>
      <w:bookmarkStart w:id="36" w:name="_Bölüm_C:_Diğer_Bilgiler"/>
      <w:bookmarkStart w:id="37" w:name="_Toc233021559"/>
      <w:bookmarkEnd w:id="36"/>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F27CFD" w:rsidRDefault="00F27CFD" w:rsidP="00AB2AE7">
      <w:pPr>
        <w:jc w:val="center"/>
      </w:pPr>
    </w:p>
    <w:p w:rsidR="00F27CFD" w:rsidRDefault="00F27CFD" w:rsidP="00AB2AE7">
      <w:pPr>
        <w:jc w:val="center"/>
      </w:pPr>
    </w:p>
    <w:p w:rsidR="00F27CFD" w:rsidRDefault="00F27CFD" w:rsidP="00AB2AE7">
      <w:pPr>
        <w:jc w:val="center"/>
      </w:pPr>
    </w:p>
    <w:p w:rsidR="009C52BC" w:rsidRDefault="009C52BC" w:rsidP="00AB2AE7">
      <w:pPr>
        <w:jc w:val="center"/>
      </w:pPr>
      <w:r w:rsidRPr="00FC1E4A">
        <w:t>Bölüm C: Diğer Bilgiler</w:t>
      </w:r>
      <w:bookmarkEnd w:id="37"/>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AB2AE7" w:rsidRDefault="00AB2AE7" w:rsidP="00F2232D">
      <w:pPr>
        <w:rPr>
          <w:lang w:eastAsia="en-US"/>
        </w:rPr>
      </w:pPr>
    </w:p>
    <w:p w:rsidR="00AB2AE7" w:rsidRDefault="00AB2AE7" w:rsidP="00F2232D">
      <w:pPr>
        <w:rPr>
          <w:lang w:eastAsia="en-US"/>
        </w:rPr>
      </w:pPr>
    </w:p>
    <w:p w:rsidR="00AB2AE7" w:rsidRDefault="00AB2AE7"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Pr="00814978" w:rsidRDefault="00F2232D" w:rsidP="00F2232D">
      <w:pPr>
        <w:pStyle w:val="Balk6"/>
        <w:spacing w:line="240" w:lineRule="auto"/>
        <w:ind w:firstLine="0"/>
        <w:jc w:val="center"/>
      </w:pPr>
      <w:bookmarkStart w:id="38" w:name="_Toc232234038"/>
      <w:bookmarkStart w:id="39" w:name="_Toc233021561"/>
      <w:r w:rsidRPr="00FC1E4A">
        <w:t>İdari Uygunluk Değerlendirme Tablosu</w:t>
      </w:r>
      <w:bookmarkEnd w:id="38"/>
      <w:bookmarkEnd w:id="39"/>
    </w:p>
    <w:p w:rsidR="00F2232D" w:rsidRPr="007C40DC" w:rsidRDefault="00F2232D" w:rsidP="00F2232D"/>
    <w:p w:rsidR="00357988" w:rsidRDefault="00F2232D" w:rsidP="00357988">
      <w:pPr>
        <w:spacing w:before="120" w:after="120"/>
        <w:jc w:val="center"/>
      </w:pPr>
      <w:r w:rsidRPr="00357988">
        <w:t>&lt;</w:t>
      </w:r>
      <w:r w:rsidR="00357988" w:rsidRPr="00357988">
        <w:t xml:space="preserve"> </w:t>
      </w:r>
      <w:r w:rsidR="00357988">
        <w:t xml:space="preserve">Gıda Makineleri İmalatı İçin Yenilikçi Metotların Kullanımı İle </w:t>
      </w:r>
    </w:p>
    <w:p w:rsidR="00F2232D" w:rsidRPr="00357988" w:rsidRDefault="00357988" w:rsidP="00357988">
      <w:pPr>
        <w:spacing w:before="120" w:after="120"/>
        <w:jc w:val="center"/>
      </w:pPr>
      <w:r>
        <w:t>Kapasite Geliştirme Projesi</w:t>
      </w:r>
      <w:r w:rsidR="00F2232D" w:rsidRPr="00357988">
        <w:t>&gt;</w:t>
      </w:r>
    </w:p>
    <w:p w:rsidR="00F2232D" w:rsidRPr="007C40DC" w:rsidRDefault="00F2232D" w:rsidP="00F2232D"/>
    <w:p w:rsidR="00F2232D" w:rsidRPr="007C40DC" w:rsidRDefault="00F2232D" w:rsidP="00F2232D"/>
    <w:p w:rsidR="00F2232D" w:rsidRPr="007C40DC" w:rsidRDefault="00A24920" w:rsidP="00A24920">
      <w:pPr>
        <w:spacing w:before="120" w:after="120"/>
      </w:pPr>
      <w:r>
        <w:t>Teklif No</w:t>
      </w:r>
      <w:r>
        <w:tab/>
        <w:t>:</w:t>
      </w:r>
      <w:r w:rsidR="00F2232D" w:rsidRPr="007C40DC">
        <w:t>_____________________</w:t>
      </w:r>
    </w:p>
    <w:p w:rsidR="00A24920" w:rsidRPr="005F0A0F" w:rsidRDefault="00F2232D" w:rsidP="002E527B">
      <w:pPr>
        <w:spacing w:before="120" w:after="120"/>
        <w:jc w:val="both"/>
        <w:rPr>
          <w:sz w:val="20"/>
          <w:szCs w:val="20"/>
        </w:rPr>
      </w:pPr>
      <w:r w:rsidRPr="007C40DC">
        <w:t>Adı</w:t>
      </w:r>
      <w:r w:rsidR="00A24920">
        <w:tab/>
      </w:r>
      <w:r w:rsidR="00A24920">
        <w:tab/>
      </w:r>
      <w:r w:rsidRPr="007C40DC">
        <w:t>:</w:t>
      </w:r>
      <w:r w:rsidR="00A24920" w:rsidRPr="00A24920">
        <w:t xml:space="preserve"> </w:t>
      </w:r>
      <w:r w:rsidR="00272B89">
        <w:t>TR52-12-RKBT-0165</w:t>
      </w:r>
      <w:r w:rsidR="00A24920" w:rsidRPr="005F0A0F">
        <w:t xml:space="preserve"> referans numaralı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 xml:space="preserve">1 adet vidalı </w:t>
      </w:r>
      <w:proofErr w:type="gramStart"/>
      <w:r w:rsidR="00272B89">
        <w:rPr>
          <w:sz w:val="20"/>
          <w:szCs w:val="20"/>
        </w:rPr>
        <w:t xml:space="preserve">kompresör  </w:t>
      </w:r>
      <w:r w:rsidR="00A24920" w:rsidRPr="005F0A0F">
        <w:t>; mal</w:t>
      </w:r>
      <w:proofErr w:type="gramEnd"/>
      <w:r w:rsidR="00A24920" w:rsidRPr="005F0A0F">
        <w:t xml:space="preserve"> alımı işi.</w:t>
      </w:r>
    </w:p>
    <w:p w:rsidR="00F2232D" w:rsidRPr="007C40DC" w:rsidRDefault="00F2232D" w:rsidP="00F2232D"/>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08"/>
        <w:gridCol w:w="978"/>
        <w:gridCol w:w="1021"/>
        <w:gridCol w:w="668"/>
        <w:gridCol w:w="1000"/>
        <w:gridCol w:w="668"/>
        <w:gridCol w:w="999"/>
        <w:gridCol w:w="668"/>
        <w:gridCol w:w="668"/>
      </w:tblGrid>
      <w:tr w:rsidR="007C138D" w:rsidRPr="007C40DC" w:rsidTr="005079D0">
        <w:trPr>
          <w:cantSplit/>
          <w:trHeight w:val="2225"/>
          <w:tblHeader/>
          <w:jc w:val="center"/>
        </w:trPr>
        <w:tc>
          <w:tcPr>
            <w:tcW w:w="734" w:type="dxa"/>
            <w:shd w:val="pct12" w:color="auto" w:fill="FFFFFF"/>
            <w:textDirection w:val="btLr"/>
          </w:tcPr>
          <w:p w:rsidR="00F2232D" w:rsidRPr="007C40DC" w:rsidRDefault="00F2232D" w:rsidP="00532779">
            <w:pPr>
              <w:spacing w:after="120"/>
              <w:ind w:left="113" w:right="113"/>
              <w:jc w:val="center"/>
              <w:rPr>
                <w:sz w:val="20"/>
                <w:szCs w:val="20"/>
              </w:rPr>
            </w:pPr>
            <w:r w:rsidRPr="007C40DC">
              <w:rPr>
                <w:sz w:val="20"/>
                <w:szCs w:val="20"/>
              </w:rPr>
              <w:t>Teklif zarfı No.</w:t>
            </w:r>
          </w:p>
        </w:tc>
        <w:tc>
          <w:tcPr>
            <w:tcW w:w="2867" w:type="dxa"/>
            <w:tcBorders>
              <w:bottom w:val="nil"/>
            </w:tcBorders>
            <w:shd w:val="pct12" w:color="auto" w:fill="FFFFFF"/>
            <w:vAlign w:val="center"/>
          </w:tcPr>
          <w:p w:rsidR="00F2232D" w:rsidRPr="007C40DC" w:rsidRDefault="00F2232D" w:rsidP="00532779">
            <w:pPr>
              <w:spacing w:after="120"/>
              <w:jc w:val="center"/>
              <w:rPr>
                <w:sz w:val="20"/>
                <w:szCs w:val="20"/>
              </w:rPr>
            </w:pPr>
            <w:r w:rsidRPr="007C40DC">
              <w:rPr>
                <w:sz w:val="20"/>
                <w:szCs w:val="20"/>
              </w:rPr>
              <w:t>Teklif sahibinin adı</w:t>
            </w:r>
          </w:p>
        </w:tc>
        <w:tc>
          <w:tcPr>
            <w:tcW w:w="964" w:type="dxa"/>
            <w:tcBorders>
              <w:bottom w:val="nil"/>
            </w:tcBorders>
            <w:shd w:val="pct12" w:color="auto" w:fill="FFFFFF"/>
            <w:textDirection w:val="btLr"/>
          </w:tcPr>
          <w:p w:rsidR="005079D0" w:rsidRDefault="00F2232D" w:rsidP="00532779">
            <w:pPr>
              <w:ind w:left="113" w:right="113"/>
              <w:jc w:val="center"/>
              <w:rPr>
                <w:sz w:val="18"/>
                <w:szCs w:val="18"/>
              </w:rPr>
            </w:pPr>
            <w:r>
              <w:rPr>
                <w:sz w:val="18"/>
                <w:szCs w:val="18"/>
              </w:rPr>
              <w:t xml:space="preserve">Teklif </w:t>
            </w:r>
            <w:r w:rsidRPr="007C40DC">
              <w:rPr>
                <w:sz w:val="18"/>
                <w:szCs w:val="18"/>
              </w:rPr>
              <w:t xml:space="preserve">süresi içinde teslim edilmiş.   </w:t>
            </w:r>
            <w:r w:rsidR="005079D0">
              <w:rPr>
                <w:sz w:val="18"/>
                <w:szCs w:val="18"/>
              </w:rPr>
              <w:t xml:space="preserve"> </w:t>
            </w:r>
          </w:p>
          <w:p w:rsidR="00F2232D" w:rsidRPr="007C40DC" w:rsidRDefault="00F2232D" w:rsidP="005079D0">
            <w:pPr>
              <w:ind w:left="113" w:right="113"/>
              <w:jc w:val="center"/>
              <w:rPr>
                <w:sz w:val="18"/>
                <w:szCs w:val="18"/>
              </w:rPr>
            </w:pPr>
            <w:r w:rsidRPr="007C40DC">
              <w:rPr>
                <w:sz w:val="18"/>
                <w:szCs w:val="18"/>
              </w:rPr>
              <w:t>(E/H)</w:t>
            </w:r>
          </w:p>
        </w:tc>
        <w:tc>
          <w:tcPr>
            <w:tcW w:w="1006" w:type="dxa"/>
            <w:tcBorders>
              <w:bottom w:val="nil"/>
            </w:tcBorders>
            <w:shd w:val="pct12" w:color="auto" w:fill="FFFFFF"/>
            <w:textDirection w:val="btLr"/>
          </w:tcPr>
          <w:p w:rsidR="00F2232D" w:rsidRPr="007C40DC" w:rsidRDefault="00F2232D" w:rsidP="0053277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232D" w:rsidRPr="007C40DC" w:rsidRDefault="00F2232D" w:rsidP="00532779">
            <w:pPr>
              <w:ind w:left="113" w:right="113"/>
              <w:jc w:val="center"/>
              <w:rPr>
                <w:sz w:val="18"/>
                <w:szCs w:val="18"/>
              </w:rPr>
            </w:pPr>
            <w:r w:rsidRPr="007C40DC">
              <w:rPr>
                <w:sz w:val="18"/>
                <w:szCs w:val="18"/>
              </w:rPr>
              <w:t>(E/H)</w:t>
            </w:r>
          </w:p>
          <w:p w:rsidR="00F2232D" w:rsidRPr="007C40DC" w:rsidRDefault="00F2232D" w:rsidP="00532779">
            <w:pPr>
              <w:ind w:left="113" w:right="113"/>
              <w:jc w:val="center"/>
              <w:rPr>
                <w:sz w:val="18"/>
                <w:szCs w:val="18"/>
              </w:rPr>
            </w:pPr>
          </w:p>
        </w:tc>
        <w:tc>
          <w:tcPr>
            <w:tcW w:w="658"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formu doldurulmuş. </w:t>
            </w:r>
          </w:p>
          <w:p w:rsidR="00F2232D" w:rsidRPr="007C40DC" w:rsidRDefault="00F2232D" w:rsidP="00532779">
            <w:pPr>
              <w:ind w:left="113" w:right="113"/>
              <w:jc w:val="center"/>
              <w:rPr>
                <w:sz w:val="18"/>
                <w:szCs w:val="18"/>
              </w:rPr>
            </w:pPr>
            <w:r w:rsidRPr="007C40DC">
              <w:rPr>
                <w:sz w:val="18"/>
                <w:szCs w:val="18"/>
              </w:rPr>
              <w:t xml:space="preserve"> (E/H)</w:t>
            </w:r>
          </w:p>
        </w:tc>
        <w:tc>
          <w:tcPr>
            <w:tcW w:w="985"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sahibinin beyanı imzalı </w:t>
            </w:r>
          </w:p>
          <w:p w:rsidR="00F2232D" w:rsidRPr="007C40DC" w:rsidRDefault="00F2232D" w:rsidP="00532779">
            <w:pPr>
              <w:ind w:left="113" w:right="113"/>
              <w:jc w:val="center"/>
              <w:rPr>
                <w:sz w:val="18"/>
                <w:szCs w:val="18"/>
              </w:rPr>
            </w:pPr>
            <w:r w:rsidRPr="007C40DC">
              <w:rPr>
                <w:sz w:val="18"/>
                <w:szCs w:val="18"/>
              </w:rPr>
              <w:t xml:space="preserve">(E/H) </w:t>
            </w:r>
          </w:p>
        </w:tc>
        <w:tc>
          <w:tcPr>
            <w:tcW w:w="658" w:type="dxa"/>
            <w:tcBorders>
              <w:bottom w:val="nil"/>
            </w:tcBorders>
            <w:shd w:val="pct12" w:color="auto" w:fill="FFFFFF"/>
            <w:textDirection w:val="btLr"/>
          </w:tcPr>
          <w:p w:rsidR="005079D0" w:rsidRDefault="00F2232D" w:rsidP="00532779">
            <w:pPr>
              <w:jc w:val="center"/>
              <w:rPr>
                <w:sz w:val="18"/>
                <w:szCs w:val="18"/>
              </w:rPr>
            </w:pPr>
            <w:r w:rsidRPr="007C40DC">
              <w:rPr>
                <w:sz w:val="18"/>
                <w:szCs w:val="18"/>
              </w:rPr>
              <w:t xml:space="preserve">Teknik Teklif mevcut </w:t>
            </w:r>
          </w:p>
          <w:p w:rsidR="00F2232D" w:rsidRPr="007C40DC" w:rsidRDefault="00F2232D" w:rsidP="00532779">
            <w:pPr>
              <w:jc w:val="center"/>
              <w:rPr>
                <w:sz w:val="18"/>
                <w:szCs w:val="18"/>
              </w:rPr>
            </w:pPr>
            <w:r w:rsidRPr="007C40DC">
              <w:rPr>
                <w:sz w:val="18"/>
                <w:szCs w:val="18"/>
              </w:rPr>
              <w:t>(E/H)</w:t>
            </w:r>
          </w:p>
        </w:tc>
        <w:tc>
          <w:tcPr>
            <w:tcW w:w="984" w:type="dxa"/>
            <w:shd w:val="pct12" w:color="auto" w:fill="FFFFFF"/>
            <w:textDirection w:val="btLr"/>
          </w:tcPr>
          <w:p w:rsidR="00F2232D" w:rsidRPr="007C40DC" w:rsidRDefault="00F2232D" w:rsidP="00532779">
            <w:pPr>
              <w:framePr w:hSpace="181" w:wrap="around" w:hAnchor="page" w:xAlign="center" w:yAlign="center"/>
              <w:jc w:val="center"/>
              <w:rPr>
                <w:sz w:val="18"/>
                <w:szCs w:val="18"/>
              </w:rPr>
            </w:pPr>
            <w:r w:rsidRPr="007C40DC">
              <w:rPr>
                <w:sz w:val="18"/>
                <w:szCs w:val="18"/>
              </w:rPr>
              <w:t>Mali Teklif ayrı bir zarfta ve kapalı olarak sunulmuş</w:t>
            </w:r>
          </w:p>
          <w:p w:rsidR="00F2232D" w:rsidRPr="007C40DC" w:rsidRDefault="00F2232D" w:rsidP="005079D0">
            <w:pPr>
              <w:framePr w:hSpace="181" w:wrap="around" w:hAnchor="page" w:xAlign="center" w:yAlign="center"/>
              <w:jc w:val="center"/>
              <w:rPr>
                <w:sz w:val="18"/>
                <w:szCs w:val="18"/>
              </w:rPr>
            </w:pPr>
            <w:r w:rsidRPr="007C40DC">
              <w:rPr>
                <w:sz w:val="18"/>
                <w:szCs w:val="18"/>
              </w:rPr>
              <w:t>(E/H)</w:t>
            </w:r>
          </w:p>
        </w:tc>
        <w:tc>
          <w:tcPr>
            <w:tcW w:w="658" w:type="dxa"/>
            <w:shd w:val="pct12" w:color="auto" w:fill="FFFFFF"/>
            <w:textDirection w:val="btLr"/>
          </w:tcPr>
          <w:p w:rsidR="00F2232D" w:rsidRPr="007C40DC" w:rsidRDefault="00F2232D" w:rsidP="00532779">
            <w:pPr>
              <w:jc w:val="center"/>
              <w:rPr>
                <w:sz w:val="18"/>
                <w:szCs w:val="18"/>
              </w:rPr>
            </w:pPr>
            <w:r w:rsidRPr="007C40DC">
              <w:rPr>
                <w:sz w:val="18"/>
                <w:szCs w:val="18"/>
              </w:rPr>
              <w:t>Karar</w:t>
            </w:r>
          </w:p>
          <w:p w:rsidR="00F2232D" w:rsidRPr="007C40DC" w:rsidRDefault="00F2232D" w:rsidP="00532779">
            <w:pPr>
              <w:framePr w:hSpace="181" w:wrap="around" w:hAnchor="page" w:xAlign="center" w:yAlign="center"/>
              <w:jc w:val="center"/>
              <w:rPr>
                <w:sz w:val="18"/>
                <w:szCs w:val="18"/>
              </w:rPr>
            </w:pPr>
            <w:r w:rsidRPr="007C40DC">
              <w:rPr>
                <w:sz w:val="18"/>
                <w:szCs w:val="18"/>
              </w:rPr>
              <w:t>(Kabul/Ret)</w:t>
            </w:r>
          </w:p>
        </w:tc>
        <w:tc>
          <w:tcPr>
            <w:tcW w:w="658" w:type="dxa"/>
            <w:tcBorders>
              <w:bottom w:val="nil"/>
            </w:tcBorders>
            <w:shd w:val="pct12" w:color="auto" w:fill="FFFFFF"/>
            <w:textDirection w:val="btLr"/>
          </w:tcPr>
          <w:p w:rsidR="005079D0" w:rsidRDefault="00F2232D" w:rsidP="00532779">
            <w:pPr>
              <w:ind w:left="113" w:right="113"/>
              <w:jc w:val="center"/>
              <w:rPr>
                <w:sz w:val="18"/>
                <w:szCs w:val="18"/>
              </w:rPr>
            </w:pPr>
            <w:r w:rsidRPr="007C40DC">
              <w:rPr>
                <w:sz w:val="18"/>
                <w:szCs w:val="18"/>
              </w:rPr>
              <w:t xml:space="preserve">Teklif alındı belgesi verildi </w:t>
            </w:r>
          </w:p>
          <w:p w:rsidR="00F2232D" w:rsidRPr="007C40DC" w:rsidRDefault="00F2232D" w:rsidP="00532779">
            <w:pPr>
              <w:ind w:left="113" w:right="113"/>
              <w:jc w:val="center"/>
              <w:rPr>
                <w:sz w:val="18"/>
                <w:szCs w:val="18"/>
              </w:rPr>
            </w:pPr>
            <w:r w:rsidRPr="007C40DC">
              <w:rPr>
                <w:sz w:val="18"/>
                <w:szCs w:val="18"/>
              </w:rPr>
              <w:t>(E/H)</w:t>
            </w: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1</w:t>
            </w:r>
          </w:p>
        </w:tc>
        <w:tc>
          <w:tcPr>
            <w:tcW w:w="2867" w:type="dxa"/>
          </w:tcPr>
          <w:p w:rsidR="00F2232D" w:rsidRPr="007C40DC" w:rsidRDefault="00F2232D" w:rsidP="00532779">
            <w:pPr>
              <w:spacing w:after="120"/>
              <w:ind w:left="34"/>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2</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3</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4</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5</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bl>
    <w:p w:rsidR="00F2232D" w:rsidRPr="007C40DC" w:rsidRDefault="00F2232D" w:rsidP="00F2232D">
      <w:pPr>
        <w:rPr>
          <w:sz w:val="16"/>
          <w:szCs w:val="16"/>
        </w:rPr>
      </w:pPr>
    </w:p>
    <w:p w:rsidR="00F2232D" w:rsidRDefault="00F2232D" w:rsidP="00F2232D"/>
    <w:p w:rsidR="005079D0" w:rsidRDefault="005079D0" w:rsidP="00F2232D"/>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114"/>
      </w:tblGrid>
      <w:tr w:rsidR="005079D0" w:rsidRPr="007C40DC" w:rsidTr="00A24920">
        <w:trPr>
          <w:trHeight w:val="31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Başkanın adı soyadı</w:t>
            </w:r>
          </w:p>
        </w:tc>
        <w:tc>
          <w:tcPr>
            <w:tcW w:w="2977" w:type="dxa"/>
            <w:vAlign w:val="center"/>
          </w:tcPr>
          <w:p w:rsidR="005079D0" w:rsidRPr="007C40DC" w:rsidRDefault="005079D0" w:rsidP="00A24920">
            <w:pPr>
              <w:tabs>
                <w:tab w:val="left" w:pos="1701"/>
              </w:tabs>
            </w:pPr>
          </w:p>
        </w:tc>
      </w:tr>
      <w:tr w:rsidR="005079D0" w:rsidRPr="007C40DC" w:rsidTr="00A24920">
        <w:trPr>
          <w:trHeight w:val="723"/>
        </w:trPr>
        <w:tc>
          <w:tcPr>
            <w:tcW w:w="2835" w:type="dxa"/>
            <w:shd w:val="pct10" w:color="auto" w:fill="FFFFFF"/>
            <w:vAlign w:val="center"/>
          </w:tcPr>
          <w:p w:rsidR="005079D0" w:rsidRPr="007C40DC" w:rsidRDefault="005079D0" w:rsidP="00A24920">
            <w:pPr>
              <w:tabs>
                <w:tab w:val="left" w:pos="1701"/>
              </w:tabs>
              <w:rPr>
                <w:b/>
                <w:sz w:val="20"/>
                <w:szCs w:val="20"/>
              </w:rPr>
            </w:pPr>
            <w:r w:rsidRPr="007C40DC">
              <w:rPr>
                <w:b/>
                <w:sz w:val="20"/>
                <w:szCs w:val="20"/>
              </w:rPr>
              <w:t>Başkanın imzası</w:t>
            </w:r>
          </w:p>
        </w:tc>
        <w:tc>
          <w:tcPr>
            <w:tcW w:w="2977" w:type="dxa"/>
            <w:vAlign w:val="center"/>
          </w:tcPr>
          <w:p w:rsidR="005079D0" w:rsidRPr="007C40DC" w:rsidRDefault="005079D0" w:rsidP="00A24920">
            <w:pPr>
              <w:tabs>
                <w:tab w:val="left" w:pos="1701"/>
              </w:tabs>
            </w:pPr>
          </w:p>
        </w:tc>
      </w:tr>
      <w:tr w:rsidR="005079D0" w:rsidRPr="007C40DC" w:rsidTr="00A24920">
        <w:trPr>
          <w:trHeight w:val="30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Tarih</w:t>
            </w:r>
          </w:p>
        </w:tc>
        <w:tc>
          <w:tcPr>
            <w:tcW w:w="2977" w:type="dxa"/>
            <w:vAlign w:val="center"/>
          </w:tcPr>
          <w:p w:rsidR="005079D0" w:rsidRPr="007C40DC" w:rsidRDefault="005079D0" w:rsidP="00A24920">
            <w:pPr>
              <w:tabs>
                <w:tab w:val="left" w:pos="1701"/>
              </w:tabs>
            </w:pPr>
          </w:p>
        </w:tc>
      </w:tr>
    </w:tbl>
    <w:p w:rsidR="005079D0" w:rsidRPr="007C40DC" w:rsidRDefault="005079D0" w:rsidP="00F2232D"/>
    <w:p w:rsidR="00F2232D" w:rsidRPr="007C40DC" w:rsidRDefault="00F2232D" w:rsidP="00F2232D"/>
    <w:p w:rsidR="00F2232D" w:rsidRPr="007C40DC" w:rsidRDefault="00F2232D" w:rsidP="00F2232D"/>
    <w:p w:rsidR="00F2232D" w:rsidRPr="007C40DC" w:rsidRDefault="00F2232D" w:rsidP="00F2232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232D" w:rsidRPr="007C40DC" w:rsidRDefault="00F2232D" w:rsidP="00F2232D"/>
    <w:p w:rsidR="00F2232D" w:rsidRPr="007C40DC" w:rsidRDefault="00F2232D" w:rsidP="00F2232D"/>
    <w:p w:rsidR="00970007" w:rsidRDefault="00970007" w:rsidP="00F2232D">
      <w:pPr>
        <w:pStyle w:val="Balk6"/>
        <w:spacing w:line="240" w:lineRule="auto"/>
        <w:ind w:firstLine="0"/>
        <w:jc w:val="center"/>
      </w:pPr>
      <w:bookmarkStart w:id="40" w:name="_TEKNİK_DEĞERLENDİRME_TABLOLARI"/>
      <w:bookmarkStart w:id="41" w:name="_Toc232234039"/>
      <w:bookmarkStart w:id="42" w:name="_Toc233021562"/>
      <w:bookmarkEnd w:id="40"/>
    </w:p>
    <w:p w:rsidR="00F2232D" w:rsidRPr="000E6A68" w:rsidRDefault="00F2232D" w:rsidP="00F2232D">
      <w:pPr>
        <w:pStyle w:val="Balk6"/>
        <w:spacing w:line="240" w:lineRule="auto"/>
        <w:ind w:firstLine="0"/>
        <w:jc w:val="center"/>
        <w:rPr>
          <w:b w:val="0"/>
        </w:rPr>
      </w:pPr>
      <w:r w:rsidRPr="00FC1E4A">
        <w:t>Teknik Değerlendirme Tabloları</w:t>
      </w:r>
      <w:bookmarkEnd w:id="41"/>
      <w:bookmarkEnd w:id="42"/>
    </w:p>
    <w:p w:rsidR="00F2232D" w:rsidRPr="007C40DC" w:rsidRDefault="00F2232D" w:rsidP="00F2232D">
      <w:pPr>
        <w:ind w:left="709" w:hanging="709"/>
        <w:rPr>
          <w:b/>
          <w:position w:val="-2"/>
          <w:szCs w:val="20"/>
        </w:rPr>
      </w:pPr>
    </w:p>
    <w:p w:rsidR="00F2232D" w:rsidRDefault="00F2232D" w:rsidP="00F2232D">
      <w:pPr>
        <w:numPr>
          <w:ilvl w:val="0"/>
          <w:numId w:val="34"/>
        </w:numPr>
        <w:rPr>
          <w:b/>
          <w:sz w:val="20"/>
          <w:szCs w:val="20"/>
        </w:rPr>
      </w:pPr>
      <w:r w:rsidRPr="007C40DC">
        <w:rPr>
          <w:b/>
          <w:sz w:val="20"/>
          <w:szCs w:val="20"/>
        </w:rPr>
        <w:t>Mal Alımı ve Yapım İşi İhaleleri İçin</w:t>
      </w:r>
    </w:p>
    <w:p w:rsidR="008867B2" w:rsidRPr="007C40DC" w:rsidRDefault="008867B2" w:rsidP="008867B2">
      <w:pPr>
        <w:ind w:left="600"/>
        <w:rPr>
          <w:b/>
          <w:sz w:val="20"/>
          <w:szCs w:val="20"/>
        </w:rPr>
      </w:pPr>
    </w:p>
    <w:p w:rsidR="00F2232D" w:rsidRPr="000E6A68" w:rsidRDefault="00F2232D" w:rsidP="00F2232D">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14"/>
      </w:tblGrid>
      <w:tr w:rsidR="00F2232D" w:rsidRPr="007C40DC" w:rsidTr="00532779">
        <w:tc>
          <w:tcPr>
            <w:tcW w:w="14142" w:type="dxa"/>
            <w:shd w:val="pct10" w:color="auto" w:fill="auto"/>
          </w:tcPr>
          <w:p w:rsidR="00F2232D" w:rsidRPr="007C40DC" w:rsidRDefault="00F2232D" w:rsidP="00532779">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A03B3" w:rsidRPr="00115AEA" w:rsidRDefault="008867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 xml:space="preserve">i 1 adet vidalı </w:t>
      </w:r>
      <w:proofErr w:type="gramStart"/>
      <w:r w:rsidR="00272B89">
        <w:rPr>
          <w:sz w:val="20"/>
          <w:szCs w:val="20"/>
        </w:rPr>
        <w:t xml:space="preserve">kompresör  </w:t>
      </w:r>
      <w:r w:rsidR="001A03B3" w:rsidRPr="00115AEA">
        <w:rPr>
          <w:sz w:val="20"/>
          <w:szCs w:val="20"/>
        </w:rPr>
        <w:t>; mal</w:t>
      </w:r>
      <w:proofErr w:type="gramEnd"/>
      <w:r w:rsidR="001A03B3" w:rsidRPr="00115AEA">
        <w:rPr>
          <w:sz w:val="20"/>
          <w:szCs w:val="20"/>
        </w:rPr>
        <w:t xml:space="preserve"> alımı işi.</w:t>
      </w:r>
    </w:p>
    <w:p w:rsidR="008867B2" w:rsidRPr="007C40DC" w:rsidRDefault="008867B2" w:rsidP="001A03B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72B89">
        <w:rPr>
          <w:sz w:val="20"/>
          <w:szCs w:val="20"/>
        </w:rPr>
        <w:t>TR52-12-RKBT-0165</w:t>
      </w:r>
    </w:p>
    <w:p w:rsidR="008867B2" w:rsidRPr="007C40DC" w:rsidRDefault="008867B2" w:rsidP="00F2232D">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2232D" w:rsidRPr="007C40DC" w:rsidTr="008867B2">
        <w:trPr>
          <w:cantSplit/>
          <w:trHeight w:val="2977"/>
          <w:tblHeader/>
        </w:trPr>
        <w:tc>
          <w:tcPr>
            <w:tcW w:w="699" w:type="dxa"/>
            <w:shd w:val="pct10" w:color="auto" w:fill="auto"/>
            <w:textDirection w:val="btLr"/>
            <w:vAlign w:val="center"/>
          </w:tcPr>
          <w:p w:rsidR="00F2232D" w:rsidRPr="007C40DC" w:rsidRDefault="00F2232D" w:rsidP="008867B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232D" w:rsidRPr="007C40DC" w:rsidRDefault="00F2232D" w:rsidP="008867B2">
            <w:pPr>
              <w:spacing w:before="120" w:after="120"/>
              <w:jc w:val="center"/>
              <w:rPr>
                <w:color w:val="000000"/>
                <w:sz w:val="18"/>
                <w:szCs w:val="18"/>
              </w:rPr>
            </w:pPr>
            <w:r w:rsidRPr="007C40DC">
              <w:rPr>
                <w:color w:val="000000"/>
                <w:sz w:val="18"/>
                <w:szCs w:val="18"/>
              </w:rPr>
              <w:t>İsteklinin</w:t>
            </w:r>
          </w:p>
          <w:p w:rsidR="00F2232D" w:rsidRPr="007C40DC" w:rsidRDefault="008867B2" w:rsidP="008867B2">
            <w:pPr>
              <w:spacing w:before="120" w:after="120"/>
              <w:jc w:val="center"/>
              <w:rPr>
                <w:sz w:val="18"/>
                <w:szCs w:val="18"/>
              </w:rPr>
            </w:pPr>
            <w:r>
              <w:rPr>
                <w:color w:val="000000"/>
                <w:sz w:val="18"/>
                <w:szCs w:val="18"/>
              </w:rPr>
              <w:t>A</w:t>
            </w:r>
            <w:r w:rsidR="00F2232D" w:rsidRPr="007C40DC">
              <w:rPr>
                <w:color w:val="000000"/>
                <w:sz w:val="18"/>
                <w:szCs w:val="18"/>
              </w:rPr>
              <w:t>dı</w:t>
            </w:r>
          </w:p>
        </w:tc>
        <w:tc>
          <w:tcPr>
            <w:tcW w:w="82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Teknik Şartnameye Uygun mu?</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ekonomik ve mali kapasitesi yeterli mi?</w:t>
            </w:r>
          </w:p>
          <w:p w:rsidR="00F2232D" w:rsidRPr="007C40DC" w:rsidRDefault="00F2232D" w:rsidP="008867B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İş Tecrübesi</w:t>
            </w:r>
          </w:p>
          <w:p w:rsidR="00F2232D" w:rsidRPr="007C40DC" w:rsidRDefault="00F2232D" w:rsidP="008867B2">
            <w:pPr>
              <w:ind w:left="113" w:right="113"/>
              <w:jc w:val="center"/>
              <w:rPr>
                <w:sz w:val="18"/>
                <w:szCs w:val="18"/>
              </w:rPr>
            </w:pPr>
            <w:r w:rsidRPr="007C40DC">
              <w:rPr>
                <w:sz w:val="18"/>
                <w:szCs w:val="18"/>
              </w:rPr>
              <w:t>yeterli mi?</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Faaliyet Planı / Teslim Süresi Uygun mu?</w:t>
            </w:r>
          </w:p>
          <w:p w:rsidR="00F2232D" w:rsidRPr="007C40DC" w:rsidRDefault="00F2232D" w:rsidP="008867B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Tali hizmetler istenilen</w:t>
            </w:r>
          </w:p>
          <w:p w:rsidR="00F2232D" w:rsidRPr="007C40DC" w:rsidRDefault="00F2232D" w:rsidP="008867B2">
            <w:pPr>
              <w:ind w:left="113" w:right="113"/>
              <w:jc w:val="center"/>
              <w:rPr>
                <w:sz w:val="18"/>
                <w:szCs w:val="18"/>
              </w:rPr>
            </w:pPr>
            <w:r w:rsidRPr="007C40DC">
              <w:rPr>
                <w:sz w:val="18"/>
                <w:szCs w:val="18"/>
              </w:rPr>
              <w:t>şekilde mi?</w:t>
            </w:r>
          </w:p>
          <w:p w:rsidR="00F2232D" w:rsidRPr="007C40DC" w:rsidRDefault="00F2232D" w:rsidP="008867B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dosyasındaki diğer teknik gereklilikler?</w:t>
            </w:r>
          </w:p>
          <w:p w:rsidR="00F2232D" w:rsidRPr="007C40DC" w:rsidRDefault="00F2232D" w:rsidP="008867B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Karar</w:t>
            </w:r>
          </w:p>
          <w:p w:rsidR="00F2232D" w:rsidRPr="007C40DC" w:rsidRDefault="00F2232D" w:rsidP="008867B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Açıklamalar</w:t>
            </w:r>
          </w:p>
          <w:p w:rsidR="00F2232D" w:rsidRPr="007C40DC" w:rsidRDefault="00F2232D" w:rsidP="008867B2">
            <w:pPr>
              <w:ind w:left="113" w:right="113"/>
              <w:jc w:val="center"/>
              <w:rPr>
                <w:sz w:val="18"/>
                <w:szCs w:val="18"/>
              </w:rPr>
            </w:pPr>
            <w:r w:rsidRPr="007C40DC">
              <w:rPr>
                <w:sz w:val="18"/>
                <w:szCs w:val="18"/>
              </w:rPr>
              <w:t>(varsa)</w:t>
            </w:r>
          </w:p>
        </w:tc>
      </w:tr>
      <w:tr w:rsidR="00F2232D" w:rsidRPr="007C40DC" w:rsidTr="00F2232D">
        <w:trPr>
          <w:cantSplit/>
          <w:trHeight w:val="573"/>
        </w:trPr>
        <w:tc>
          <w:tcPr>
            <w:tcW w:w="699" w:type="dxa"/>
          </w:tcPr>
          <w:p w:rsidR="00F2232D" w:rsidRPr="007C40DC" w:rsidRDefault="00F2232D" w:rsidP="00532779">
            <w:pPr>
              <w:spacing w:before="120" w:after="120"/>
              <w:jc w:val="center"/>
              <w:rPr>
                <w:sz w:val="20"/>
                <w:szCs w:val="20"/>
              </w:rPr>
            </w:pPr>
            <w:r w:rsidRPr="007C40DC">
              <w:rPr>
                <w:sz w:val="20"/>
                <w:szCs w:val="20"/>
              </w:rPr>
              <w:t>1</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2</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3</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bl>
    <w:p w:rsidR="00F2232D" w:rsidRDefault="00F2232D" w:rsidP="00F2232D">
      <w:pPr>
        <w:spacing w:before="120" w:after="120"/>
        <w:rPr>
          <w:sz w:val="20"/>
          <w:szCs w:val="20"/>
        </w:rPr>
      </w:pPr>
    </w:p>
    <w:p w:rsidR="00F2232D" w:rsidRPr="007C40DC" w:rsidRDefault="00F2232D" w:rsidP="00F2232D">
      <w:pPr>
        <w:spacing w:before="120" w:after="120"/>
        <w:rPr>
          <w:sz w:val="20"/>
          <w:szCs w:val="20"/>
        </w:rPr>
      </w:pPr>
    </w:p>
    <w:p w:rsidR="00F2232D" w:rsidRPr="007C40DC" w:rsidRDefault="00F2232D" w:rsidP="00F2232D">
      <w:pPr>
        <w:spacing w:before="120" w:after="120"/>
        <w:jc w:val="center"/>
        <w:rPr>
          <w:sz w:val="20"/>
          <w:szCs w:val="20"/>
        </w:rPr>
      </w:pPr>
      <w:r w:rsidRPr="007C40DC">
        <w:rPr>
          <w:sz w:val="20"/>
          <w:szCs w:val="20"/>
        </w:rPr>
        <w:t>Başkan</w:t>
      </w:r>
      <w:r w:rsidRPr="007C40DC">
        <w:rPr>
          <w:sz w:val="20"/>
          <w:szCs w:val="20"/>
        </w:rPr>
        <w:tab/>
      </w:r>
      <w:r>
        <w:rPr>
          <w:sz w:val="20"/>
          <w:szCs w:val="20"/>
        </w:rPr>
        <w:t xml:space="preserve">                 </w:t>
      </w:r>
      <w:r w:rsidRPr="007C40DC">
        <w:rPr>
          <w:sz w:val="20"/>
          <w:szCs w:val="20"/>
        </w:rPr>
        <w:tab/>
      </w:r>
      <w:r w:rsidRPr="007C40DC">
        <w:rPr>
          <w:sz w:val="20"/>
          <w:szCs w:val="20"/>
        </w:rPr>
        <w:tab/>
        <w:t>Üye</w:t>
      </w:r>
      <w:r>
        <w:rPr>
          <w:sz w:val="20"/>
          <w:szCs w:val="20"/>
        </w:rPr>
        <w:t xml:space="preserve">                           </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p>
    <w:p w:rsidR="00F2232D" w:rsidRDefault="00F2232D" w:rsidP="00F2232D">
      <w:pPr>
        <w:spacing w:before="120" w:after="120"/>
        <w:rPr>
          <w:sz w:val="20"/>
          <w:szCs w:val="20"/>
        </w:rPr>
      </w:pPr>
      <w:r>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p>
    <w:p w:rsidR="00F2232D" w:rsidRDefault="00F2232D" w:rsidP="00F2232D">
      <w:pPr>
        <w:rPr>
          <w:lang w:eastAsia="en-US"/>
        </w:rPr>
      </w:pPr>
    </w:p>
    <w:p w:rsidR="00F2232D" w:rsidRPr="00F2232D" w:rsidRDefault="00F2232D" w:rsidP="00F2232D">
      <w:pPr>
        <w:rPr>
          <w:lang w:eastAsia="en-US"/>
        </w:rPr>
      </w:pP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5B14DB">
      <w:pPr>
        <w:jc w:val="center"/>
        <w:rPr>
          <w:b/>
          <w:color w:val="000000"/>
          <w:sz w:val="36"/>
          <w:szCs w:val="36"/>
        </w:rPr>
      </w:pPr>
      <w:bookmarkStart w:id="44" w:name="_İDARİ_UYGUNLUK_DEĞERLENDİRME_TABLOS"/>
      <w:bookmarkEnd w:id="44"/>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5" w:name="_Bölüm_D:_Teklif_Sunum_Formu"/>
      <w:bookmarkStart w:id="46" w:name="_Toc233021563"/>
      <w:bookmarkEnd w:id="45"/>
      <w:r w:rsidRPr="00FC1E4A">
        <w:t>Bölüm D: Teklif Sunum Formu</w:t>
      </w:r>
      <w:bookmarkEnd w:id="4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7" w:name="_Toc186884884"/>
    </w:p>
    <w:p w:rsidR="00F038A0" w:rsidRPr="003C1D6F" w:rsidRDefault="002D6E7D" w:rsidP="003C1D6F">
      <w:pPr>
        <w:rPr>
          <w:b/>
        </w:rPr>
      </w:pPr>
      <w:r>
        <w:rPr>
          <w:bCs/>
        </w:rPr>
        <w:br w:type="page"/>
      </w:r>
      <w:bookmarkStart w:id="48" w:name="_Toc232234041"/>
      <w:r w:rsidR="00F038A0" w:rsidRPr="003C1D6F">
        <w:rPr>
          <w:b/>
        </w:rPr>
        <w:lastRenderedPageBreak/>
        <w:t>Bölüm D.</w:t>
      </w:r>
      <w:r w:rsidR="00F038A0" w:rsidRPr="003C1D6F">
        <w:rPr>
          <w:b/>
        </w:rPr>
        <w:tab/>
        <w:t>Teklif Sunum Formu</w:t>
      </w:r>
      <w:bookmarkEnd w:id="47"/>
      <w:bookmarkEnd w:id="48"/>
    </w:p>
    <w:p w:rsidR="00F038A0" w:rsidRPr="007C40DC" w:rsidRDefault="00F038A0" w:rsidP="00F038A0">
      <w:pPr>
        <w:rPr>
          <w:lang w:eastAsia="en-US"/>
        </w:rPr>
      </w:pPr>
    </w:p>
    <w:p w:rsidR="00F038A0" w:rsidRPr="007C40DC" w:rsidRDefault="00F038A0" w:rsidP="005B14DB">
      <w:pPr>
        <w:pStyle w:val="KonuBal"/>
        <w:spacing w:after="120" w:line="276" w:lineRule="auto"/>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64EF2" w:rsidRDefault="00F038A0" w:rsidP="005B14DB">
      <w:pPr>
        <w:pStyle w:val="KonuBal"/>
        <w:spacing w:after="120" w:line="276" w:lineRule="auto"/>
        <w:ind w:left="-108" w:firstLine="108"/>
        <w:rPr>
          <w:b w:val="0"/>
          <w:snapToGrid w:val="0"/>
          <w:color w:val="000000"/>
          <w:sz w:val="20"/>
          <w:lang w:val="tr-TR" w:eastAsia="en-US"/>
        </w:rPr>
      </w:pPr>
      <w:r w:rsidRPr="007C40DC">
        <w:rPr>
          <w:color w:val="000000"/>
          <w:sz w:val="20"/>
          <w:lang w:val="tr-TR"/>
        </w:rPr>
        <w:t xml:space="preserve">Referans: </w:t>
      </w:r>
      <w:r w:rsidR="00272B89">
        <w:rPr>
          <w:b w:val="0"/>
          <w:snapToGrid w:val="0"/>
          <w:color w:val="000000"/>
          <w:sz w:val="20"/>
          <w:lang w:val="tr-TR" w:eastAsia="en-US"/>
        </w:rPr>
        <w:t>TR52-12-RKBT-0165</w:t>
      </w:r>
    </w:p>
    <w:p w:rsidR="001A03B3" w:rsidRPr="001A03B3" w:rsidRDefault="00F038A0" w:rsidP="001A03B3">
      <w:pPr>
        <w:spacing w:before="120" w:after="120"/>
        <w:jc w:val="both"/>
        <w:rPr>
          <w:color w:val="000000"/>
          <w:sz w:val="20"/>
          <w:szCs w:val="20"/>
          <w:lang w:eastAsia="en-US"/>
        </w:rPr>
      </w:pPr>
      <w:r w:rsidRPr="005B14DB">
        <w:rPr>
          <w:b/>
          <w:color w:val="000000"/>
          <w:sz w:val="20"/>
        </w:rPr>
        <w:t xml:space="preserve">Sözleşme </w:t>
      </w:r>
      <w:r w:rsidR="005B14DB" w:rsidRPr="005B14DB">
        <w:rPr>
          <w:b/>
          <w:color w:val="000000"/>
          <w:sz w:val="20"/>
        </w:rPr>
        <w:t>Adı:</w:t>
      </w:r>
      <w:r w:rsidRPr="007C40DC">
        <w:rPr>
          <w:b/>
          <w:color w:val="000000"/>
          <w:sz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 xml:space="preserve">1 adet vidalı kompresör  </w:t>
      </w:r>
      <w:r w:rsidR="001A03B3" w:rsidRPr="001A03B3">
        <w:rPr>
          <w:color w:val="000000"/>
          <w:sz w:val="20"/>
          <w:szCs w:val="20"/>
          <w:lang w:eastAsia="en-US"/>
        </w:rPr>
        <w:t>; Mal Alımı İşi.</w:t>
      </w:r>
    </w:p>
    <w:p w:rsidR="00F038A0" w:rsidRDefault="00F038A0" w:rsidP="001A03B3">
      <w:pPr>
        <w:spacing w:before="120" w:after="120"/>
        <w:rPr>
          <w:color w:val="000000"/>
          <w:sz w:val="20"/>
        </w:rPr>
      </w:pPr>
      <w:r w:rsidRPr="005B14DB">
        <w:rPr>
          <w:color w:val="000000"/>
          <w:sz w:val="20"/>
        </w:rPr>
        <w:t>Teklif teslim formunun bir adet</w:t>
      </w:r>
      <w:r w:rsidRPr="007C40DC">
        <w:rPr>
          <w:b/>
          <w:color w:val="000000"/>
          <w:sz w:val="20"/>
        </w:rPr>
        <w:t xml:space="preserve"> imzalanmış aslı</w:t>
      </w:r>
      <w:r w:rsidRPr="007C40DC">
        <w:rPr>
          <w:color w:val="000000"/>
          <w:sz w:val="20"/>
        </w:rPr>
        <w:t xml:space="preserve"> (mali kimlik formu, tüzel kişilik formu ve sunulması gereken diğer beyannameler de dahil) &lt;</w:t>
      </w:r>
      <w:r w:rsidR="00A64EF2">
        <w:rPr>
          <w:color w:val="000000"/>
          <w:sz w:val="20"/>
        </w:rPr>
        <w:t>1</w:t>
      </w:r>
      <w:r w:rsidRPr="007C40DC">
        <w:rPr>
          <w:color w:val="000000"/>
          <w:sz w:val="20"/>
        </w:rPr>
        <w:t>&gt; kopyasıyla birlikte teslim edilmek üzere hazırlanmış olmalıdır.</w:t>
      </w:r>
    </w:p>
    <w:p w:rsidR="00F038A0"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2"/>
      </w:tblGrid>
      <w:tr w:rsidR="00F038A0" w:rsidRPr="007C40DC" w:rsidTr="007C138D">
        <w:trPr>
          <w:cantSplit/>
          <w:trHeight w:val="327"/>
        </w:trPr>
        <w:tc>
          <w:tcPr>
            <w:tcW w:w="7832"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rsidTr="007C138D">
        <w:trPr>
          <w:cantSplit/>
          <w:trHeight w:val="355"/>
        </w:trPr>
        <w:tc>
          <w:tcPr>
            <w:tcW w:w="7832" w:type="dxa"/>
            <w:vAlign w:val="center"/>
          </w:tcPr>
          <w:p w:rsidR="00F038A0" w:rsidRPr="007C40DC" w:rsidRDefault="00F038A0" w:rsidP="007C138D">
            <w:pPr>
              <w:spacing w:line="276" w:lineRule="auto"/>
              <w:rPr>
                <w:b/>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3"/>
        <w:gridCol w:w="5510"/>
      </w:tblGrid>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Adı Soyadı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Firma 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Adres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Telefon</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289"/>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Faks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e-mail</w:t>
            </w:r>
          </w:p>
        </w:tc>
        <w:tc>
          <w:tcPr>
            <w:tcW w:w="5510" w:type="dxa"/>
            <w:vAlign w:val="center"/>
          </w:tcPr>
          <w:p w:rsidR="00F038A0" w:rsidRPr="007C40DC" w:rsidRDefault="00F038A0" w:rsidP="007C138D">
            <w:pPr>
              <w:spacing w:line="276" w:lineRule="auto"/>
              <w:rPr>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BEYANNAME(LER)</w:t>
      </w:r>
    </w:p>
    <w:p w:rsidR="00F038A0" w:rsidRDefault="00F038A0" w:rsidP="005B14DB">
      <w:pPr>
        <w:keepLines/>
        <w:widowControl w:val="0"/>
        <w:spacing w:line="276" w:lineRule="auto"/>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B14DB" w:rsidRPr="007C40DC" w:rsidRDefault="005B14DB" w:rsidP="005B14DB">
      <w:pPr>
        <w:keepLines/>
        <w:widowControl w:val="0"/>
        <w:spacing w:line="276" w:lineRule="auto"/>
        <w:rPr>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TAAHHÜTNAME</w:t>
      </w:r>
    </w:p>
    <w:p w:rsidR="00F038A0" w:rsidRPr="007C40DC" w:rsidRDefault="00F038A0" w:rsidP="005B14DB">
      <w:pPr>
        <w:pStyle w:val="GvdeMetni2"/>
        <w:spacing w:before="0" w:after="0" w:line="276"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64EF2">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Mali ve Ekonomik Durum Belgeleri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Uzmanlık Alanı ve Deneyim Belgeleri</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Planlar – Çizimler (sadece yapım işleri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5B14DB">
      <w:pPr>
        <w:keepLines/>
        <w:widowControl w:val="0"/>
        <w:spacing w:line="276" w:lineRule="auto"/>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2F0BBD" w:rsidP="005B14DB">
      <w:pPr>
        <w:keepLines/>
        <w:widowControl w:val="0"/>
        <w:spacing w:line="276" w:lineRule="auto"/>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5B14DB">
      <w:pPr>
        <w:pStyle w:val="DipnotMetni"/>
        <w:keepLines/>
        <w:widowControl w:val="0"/>
        <w:overflowPunct w:val="0"/>
        <w:autoSpaceDE w:val="0"/>
        <w:autoSpaceDN w:val="0"/>
        <w:adjustRightInd w:val="0"/>
        <w:spacing w:line="276" w:lineRule="auto"/>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528"/>
      </w:tblGrid>
      <w:tr w:rsidR="00F038A0" w:rsidRPr="007C40DC" w:rsidTr="007C138D">
        <w:trPr>
          <w:trHeight w:val="300"/>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Ad</w:t>
            </w:r>
            <w:r w:rsidR="002F0BBD" w:rsidRPr="007C40DC">
              <w:rPr>
                <w:b/>
                <w:color w:val="000000"/>
                <w:sz w:val="20"/>
              </w:rPr>
              <w:t>ı Soyadı</w:t>
            </w:r>
          </w:p>
        </w:tc>
        <w:tc>
          <w:tcPr>
            <w:tcW w:w="5528" w:type="dxa"/>
            <w:vAlign w:val="center"/>
          </w:tcPr>
          <w:p w:rsidR="00F038A0" w:rsidRPr="007C40DC" w:rsidRDefault="00F038A0" w:rsidP="005B14DB">
            <w:pPr>
              <w:spacing w:line="276" w:lineRule="auto"/>
              <w:rPr>
                <w:color w:val="000000"/>
                <w:sz w:val="20"/>
              </w:rPr>
            </w:pPr>
          </w:p>
        </w:tc>
      </w:tr>
      <w:tr w:rsidR="00F038A0" w:rsidRPr="007C40DC" w:rsidTr="00E82D42">
        <w:trPr>
          <w:trHeight w:val="468"/>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İmza</w:t>
            </w:r>
          </w:p>
        </w:tc>
        <w:tc>
          <w:tcPr>
            <w:tcW w:w="5528" w:type="dxa"/>
            <w:vAlign w:val="center"/>
          </w:tcPr>
          <w:p w:rsidR="00F038A0" w:rsidRPr="007C40DC" w:rsidRDefault="00F038A0" w:rsidP="005B14DB">
            <w:pPr>
              <w:spacing w:line="276" w:lineRule="auto"/>
              <w:rPr>
                <w:color w:val="000000"/>
                <w:sz w:val="20"/>
              </w:rPr>
            </w:pPr>
          </w:p>
        </w:tc>
      </w:tr>
      <w:tr w:rsidR="00F038A0" w:rsidRPr="007C40DC" w:rsidTr="007C138D">
        <w:trPr>
          <w:trHeight w:val="321"/>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Tarih</w:t>
            </w:r>
          </w:p>
        </w:tc>
        <w:tc>
          <w:tcPr>
            <w:tcW w:w="5528" w:type="dxa"/>
            <w:vAlign w:val="center"/>
          </w:tcPr>
          <w:p w:rsidR="00F038A0" w:rsidRPr="007C40DC" w:rsidRDefault="00F038A0" w:rsidP="005B14DB">
            <w:pPr>
              <w:spacing w:line="276" w:lineRule="auto"/>
              <w:rPr>
                <w:color w:val="000000"/>
                <w:sz w:val="20"/>
              </w:rPr>
            </w:pPr>
          </w:p>
        </w:tc>
      </w:tr>
    </w:tbl>
    <w:p w:rsidR="00F038A0" w:rsidRPr="007C40DC" w:rsidRDefault="00F038A0" w:rsidP="005B14DB">
      <w:pPr>
        <w:keepLines/>
        <w:widowControl w:val="0"/>
        <w:ind w:left="425"/>
        <w:rPr>
          <w:color w:val="000000"/>
          <w:sz w:val="20"/>
        </w:rPr>
      </w:pPr>
    </w:p>
    <w:p w:rsidR="00F038A0" w:rsidRPr="00814978" w:rsidRDefault="00BA006F" w:rsidP="005B14DB">
      <w:pPr>
        <w:pStyle w:val="Balk6"/>
        <w:spacing w:before="0" w:after="0" w:line="240" w:lineRule="auto"/>
        <w:ind w:firstLine="0"/>
        <w:jc w:val="center"/>
        <w:rPr>
          <w:b w:val="0"/>
          <w:sz w:val="20"/>
          <w:szCs w:val="20"/>
          <w:u w:val="single"/>
        </w:rPr>
      </w:pPr>
      <w:bookmarkStart w:id="49" w:name="_BEYANNAME_FORMATI"/>
      <w:bookmarkStart w:id="50" w:name="_Toc186884885"/>
      <w:bookmarkStart w:id="51" w:name="_Toc232234042"/>
      <w:bookmarkStart w:id="52" w:name="_Toc233021564"/>
      <w:bookmarkEnd w:id="49"/>
      <w:r w:rsidRPr="00814978">
        <w:rPr>
          <w:u w:val="single"/>
        </w:rPr>
        <w:t>Beyanname Formatı</w:t>
      </w:r>
      <w:bookmarkEnd w:id="50"/>
      <w:bookmarkEnd w:id="51"/>
      <w:bookmarkEnd w:id="52"/>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3" w:name="_(Teklif_teslim_formunun_3._Maddesin"/>
      <w:bookmarkEnd w:id="53"/>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Default="00F038A0" w:rsidP="00BB0825">
      <w:pPr>
        <w:rPr>
          <w:sz w:val="20"/>
          <w:szCs w:val="20"/>
          <w:highlight w:val="lightGray"/>
        </w:rPr>
      </w:pPr>
      <w:r w:rsidRPr="00814978">
        <w:rPr>
          <w:sz w:val="20"/>
          <w:szCs w:val="20"/>
          <w:highlight w:val="lightGray"/>
        </w:rPr>
        <w:t>&lt;Tarih&gt;</w:t>
      </w:r>
    </w:p>
    <w:p w:rsidR="00FD3ED3" w:rsidRPr="00814978" w:rsidRDefault="00FD3ED3" w:rsidP="00BB0825">
      <w:pPr>
        <w:rPr>
          <w:sz w:val="20"/>
          <w:szCs w:val="20"/>
          <w:highlight w:val="lightGray"/>
        </w:rPr>
      </w:pPr>
    </w:p>
    <w:p w:rsidR="00FD3ED3" w:rsidRPr="00FD3ED3" w:rsidRDefault="00272B89" w:rsidP="00FD3ED3">
      <w:pPr>
        <w:keepNext/>
        <w:keepLines/>
        <w:widowControl w:val="0"/>
        <w:spacing w:before="60" w:after="60"/>
        <w:rPr>
          <w:color w:val="000000"/>
          <w:sz w:val="20"/>
        </w:rPr>
      </w:pPr>
      <w:r>
        <w:rPr>
          <w:color w:val="000000"/>
          <w:sz w:val="20"/>
        </w:rPr>
        <w:t xml:space="preserve">ALZEMO </w:t>
      </w:r>
      <w:proofErr w:type="gramStart"/>
      <w:r>
        <w:rPr>
          <w:color w:val="000000"/>
          <w:sz w:val="20"/>
        </w:rPr>
        <w:t>MOBİLYA  İNŞAAT</w:t>
      </w:r>
      <w:proofErr w:type="gramEnd"/>
      <w:r>
        <w:rPr>
          <w:color w:val="000000"/>
          <w:sz w:val="20"/>
        </w:rPr>
        <w:t xml:space="preserve">  PLASTİK  NAKLİYE  SANAYİ  TİCARET  LTD. ŞTİ</w:t>
      </w:r>
      <w:r w:rsidR="00FD3ED3" w:rsidRPr="00FD3ED3">
        <w:rPr>
          <w:color w:val="000000"/>
          <w:sz w:val="20"/>
        </w:rPr>
        <w:t>.</w:t>
      </w:r>
    </w:p>
    <w:p w:rsidR="00FD3ED3" w:rsidRPr="00FD3ED3" w:rsidRDefault="00272B89" w:rsidP="00FD3ED3">
      <w:pPr>
        <w:keepNext/>
        <w:keepLines/>
        <w:widowControl w:val="0"/>
        <w:spacing w:before="60" w:after="60"/>
        <w:rPr>
          <w:color w:val="000000"/>
          <w:sz w:val="20"/>
        </w:rPr>
      </w:pPr>
      <w:r>
        <w:rPr>
          <w:color w:val="000000"/>
          <w:sz w:val="20"/>
        </w:rPr>
        <w:t xml:space="preserve">Sanayi Sitesi 694 </w:t>
      </w:r>
      <w:proofErr w:type="spellStart"/>
      <w:r>
        <w:rPr>
          <w:color w:val="000000"/>
          <w:sz w:val="20"/>
        </w:rPr>
        <w:t>sk</w:t>
      </w:r>
      <w:proofErr w:type="spellEnd"/>
      <w:r>
        <w:rPr>
          <w:color w:val="000000"/>
          <w:sz w:val="20"/>
        </w:rPr>
        <w:t xml:space="preserve">. </w:t>
      </w:r>
      <w:r w:rsidR="00FD3ED3" w:rsidRPr="00FD3ED3">
        <w:rPr>
          <w:color w:val="000000"/>
          <w:sz w:val="20"/>
        </w:rPr>
        <w:t xml:space="preserve"> No:13 KARAMAN</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sectPr w:rsidR="00F038A0" w:rsidRPr="007C40DC" w:rsidSect="00F27CFD">
      <w:headerReference w:type="default" r:id="rId14"/>
      <w:pgSz w:w="11906" w:h="16838"/>
      <w:pgMar w:top="1418" w:right="991" w:bottom="709" w:left="1417"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12" w:rsidRDefault="00163112">
      <w:r>
        <w:separator/>
      </w:r>
    </w:p>
  </w:endnote>
  <w:endnote w:type="continuationSeparator" w:id="0">
    <w:p w:rsidR="00163112" w:rsidRDefault="001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79"/>
      <w:docPartObj>
        <w:docPartGallery w:val="Page Numbers (Bottom of Page)"/>
        <w:docPartUnique/>
      </w:docPartObj>
    </w:sdtPr>
    <w:sdtEndPr/>
    <w:sdtContent>
      <w:p w:rsidR="0020505A" w:rsidRDefault="0020505A">
        <w:pPr>
          <w:pStyle w:val="Altbilgi"/>
          <w:jc w:val="right"/>
        </w:pPr>
        <w:r>
          <w:fldChar w:fldCharType="begin"/>
        </w:r>
        <w:r>
          <w:instrText xml:space="preserve"> PAGE   \* MERGEFORMAT </w:instrText>
        </w:r>
        <w:r>
          <w:fldChar w:fldCharType="separate"/>
        </w:r>
        <w:r w:rsidR="00652136">
          <w:rPr>
            <w:noProof/>
          </w:rPr>
          <w:t>55</w:t>
        </w:r>
        <w:r>
          <w:rPr>
            <w:noProof/>
          </w:rPr>
          <w:fldChar w:fldCharType="end"/>
        </w:r>
      </w:p>
    </w:sdtContent>
  </w:sdt>
  <w:p w:rsidR="0020505A" w:rsidRDefault="002050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12" w:rsidRDefault="00163112">
      <w:r>
        <w:separator/>
      </w:r>
    </w:p>
  </w:footnote>
  <w:footnote w:type="continuationSeparator" w:id="0">
    <w:p w:rsidR="00163112" w:rsidRDefault="00163112">
      <w:r>
        <w:continuationSeparator/>
      </w:r>
    </w:p>
  </w:footnote>
  <w:footnote w:id="1">
    <w:p w:rsidR="0020505A" w:rsidRDefault="0020505A"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20505A" w:rsidRDefault="0020505A"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5A" w:rsidRDefault="002050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20505A" w:rsidRDefault="0020505A" w:rsidP="00D555F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14:anchorId="487611C2" wp14:editId="74942141">
          <wp:extent cx="1396282" cy="555587"/>
          <wp:effectExtent l="19050" t="0" r="0" b="0"/>
          <wp:docPr id="7"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14:anchorId="71CCBC63" wp14:editId="566412E1">
          <wp:extent cx="1095375" cy="619125"/>
          <wp:effectExtent l="0" t="0" r="0" b="0"/>
          <wp:docPr id="4" name="Resim 4"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14:anchorId="583537C0" wp14:editId="0CA89DD0">
          <wp:extent cx="755647" cy="763325"/>
          <wp:effectExtent l="19050" t="0" r="6353"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20505A" w:rsidRDefault="0020505A"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20505A" w:rsidRPr="00D555FA" w:rsidRDefault="0020505A"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5A" w:rsidRDefault="0020505A"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Satın Alma Rehberi</w:t>
    </w:r>
  </w:p>
  <w:p w:rsidR="0020505A" w:rsidRDefault="0020505A" w:rsidP="003F0A9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6" name="Resim 6"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20505A" w:rsidRDefault="0020505A" w:rsidP="003F0A9A">
    <w:pPr>
      <w:pStyle w:val="stbilgi"/>
      <w:tabs>
        <w:tab w:val="clear" w:pos="4153"/>
        <w:tab w:val="clear" w:pos="8306"/>
        <w:tab w:val="center" w:pos="4536"/>
        <w:tab w:val="right" w:pos="9072"/>
      </w:tabs>
      <w:spacing w:after="0"/>
      <w:jc w:val="center"/>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5A" w:rsidRDefault="0020505A"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20505A" w:rsidRDefault="0020505A"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8" name="Resim 8"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20505A" w:rsidRPr="00D555FA" w:rsidRDefault="0020505A"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2816AB"/>
    <w:multiLevelType w:val="hybridMultilevel"/>
    <w:tmpl w:val="AAB8FCC2"/>
    <w:lvl w:ilvl="0" w:tplc="1842EE9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9"/>
  </w:num>
  <w:num w:numId="3">
    <w:abstractNumId w:val="38"/>
  </w:num>
  <w:num w:numId="4">
    <w:abstractNumId w:val="57"/>
  </w:num>
  <w:num w:numId="5">
    <w:abstractNumId w:val="12"/>
  </w:num>
  <w:num w:numId="6">
    <w:abstractNumId w:val="40"/>
  </w:num>
  <w:num w:numId="7">
    <w:abstractNumId w:val="60"/>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6"/>
  </w:num>
  <w:num w:numId="12">
    <w:abstractNumId w:val="31"/>
  </w:num>
  <w:num w:numId="13">
    <w:abstractNumId w:val="34"/>
  </w:num>
  <w:num w:numId="14">
    <w:abstractNumId w:val="33"/>
  </w:num>
  <w:num w:numId="15">
    <w:abstractNumId w:val="5"/>
  </w:num>
  <w:num w:numId="16">
    <w:abstractNumId w:val="49"/>
  </w:num>
  <w:num w:numId="17">
    <w:abstractNumId w:val="42"/>
  </w:num>
  <w:num w:numId="18">
    <w:abstractNumId w:val="15"/>
  </w:num>
  <w:num w:numId="19">
    <w:abstractNumId w:val="24"/>
  </w:num>
  <w:num w:numId="20">
    <w:abstractNumId w:val="53"/>
  </w:num>
  <w:num w:numId="21">
    <w:abstractNumId w:val="62"/>
  </w:num>
  <w:num w:numId="22">
    <w:abstractNumId w:val="7"/>
  </w:num>
  <w:num w:numId="23">
    <w:abstractNumId w:val="13"/>
  </w:num>
  <w:num w:numId="24">
    <w:abstractNumId w:val="17"/>
  </w:num>
  <w:num w:numId="25">
    <w:abstractNumId w:val="21"/>
  </w:num>
  <w:num w:numId="26">
    <w:abstractNumId w:val="18"/>
  </w:num>
  <w:num w:numId="27">
    <w:abstractNumId w:val="4"/>
  </w:num>
  <w:num w:numId="28">
    <w:abstractNumId w:val="10"/>
  </w:num>
  <w:num w:numId="29">
    <w:abstractNumId w:val="48"/>
  </w:num>
  <w:num w:numId="30">
    <w:abstractNumId w:val="11"/>
  </w:num>
  <w:num w:numId="31">
    <w:abstractNumId w:val="28"/>
  </w:num>
  <w:num w:numId="32">
    <w:abstractNumId w:val="32"/>
  </w:num>
  <w:num w:numId="33">
    <w:abstractNumId w:val="23"/>
  </w:num>
  <w:num w:numId="34">
    <w:abstractNumId w:val="41"/>
  </w:num>
  <w:num w:numId="35">
    <w:abstractNumId w:val="56"/>
  </w:num>
  <w:num w:numId="36">
    <w:abstractNumId w:val="58"/>
  </w:num>
  <w:num w:numId="37">
    <w:abstractNumId w:val="20"/>
  </w:num>
  <w:num w:numId="38">
    <w:abstractNumId w:val="51"/>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5"/>
  </w:num>
  <w:num w:numId="43">
    <w:abstractNumId w:val="29"/>
  </w:num>
  <w:num w:numId="44">
    <w:abstractNumId w:val="43"/>
  </w:num>
  <w:num w:numId="45">
    <w:abstractNumId w:val="30"/>
  </w:num>
  <w:num w:numId="46">
    <w:abstractNumId w:val="47"/>
  </w:num>
  <w:num w:numId="47">
    <w:abstractNumId w:val="52"/>
  </w:num>
  <w:num w:numId="48">
    <w:abstractNumId w:val="54"/>
  </w:num>
  <w:num w:numId="49">
    <w:abstractNumId w:val="46"/>
  </w:num>
  <w:num w:numId="50">
    <w:abstractNumId w:val="36"/>
  </w:num>
  <w:num w:numId="51">
    <w:abstractNumId w:val="22"/>
  </w:num>
  <w:num w:numId="52">
    <w:abstractNumId w:val="44"/>
  </w:num>
  <w:num w:numId="53">
    <w:abstractNumId w:val="39"/>
  </w:num>
  <w:num w:numId="54">
    <w:abstractNumId w:val="2"/>
  </w:num>
  <w:num w:numId="55">
    <w:abstractNumId w:val="27"/>
  </w:num>
  <w:num w:numId="56">
    <w:abstractNumId w:val="61"/>
  </w:num>
  <w:num w:numId="57">
    <w:abstractNumId w:val="1"/>
  </w:num>
  <w:num w:numId="58">
    <w:abstractNumId w:val="26"/>
  </w:num>
  <w:num w:numId="59">
    <w:abstractNumId w:val="8"/>
  </w:num>
  <w:num w:numId="60">
    <w:abstractNumId w:val="50"/>
  </w:num>
  <w:num w:numId="61">
    <w:abstractNumId w:val="9"/>
  </w:num>
  <w:num w:numId="62">
    <w:abstractNumId w:val="3"/>
  </w:num>
  <w:num w:numId="63">
    <w:abstractNumId w:val="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143A"/>
    <w:rsid w:val="00003CFF"/>
    <w:rsid w:val="00004C8E"/>
    <w:rsid w:val="00015F62"/>
    <w:rsid w:val="0001772F"/>
    <w:rsid w:val="00020806"/>
    <w:rsid w:val="000238F9"/>
    <w:rsid w:val="00026EC0"/>
    <w:rsid w:val="000318B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F93"/>
    <w:rsid w:val="0007612F"/>
    <w:rsid w:val="00077499"/>
    <w:rsid w:val="00081803"/>
    <w:rsid w:val="0008259E"/>
    <w:rsid w:val="00084B3E"/>
    <w:rsid w:val="00086F27"/>
    <w:rsid w:val="0008743D"/>
    <w:rsid w:val="0009080A"/>
    <w:rsid w:val="0009269B"/>
    <w:rsid w:val="000A0AFD"/>
    <w:rsid w:val="000A0FD1"/>
    <w:rsid w:val="000A1DF4"/>
    <w:rsid w:val="000A3CAA"/>
    <w:rsid w:val="000A71FD"/>
    <w:rsid w:val="000A7421"/>
    <w:rsid w:val="000B2E3D"/>
    <w:rsid w:val="000B40C7"/>
    <w:rsid w:val="000B455F"/>
    <w:rsid w:val="000B4B89"/>
    <w:rsid w:val="000B6861"/>
    <w:rsid w:val="000C417C"/>
    <w:rsid w:val="000C48E1"/>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79E"/>
    <w:rsid w:val="00131D33"/>
    <w:rsid w:val="00132283"/>
    <w:rsid w:val="001330D8"/>
    <w:rsid w:val="00137594"/>
    <w:rsid w:val="00141119"/>
    <w:rsid w:val="00141DD9"/>
    <w:rsid w:val="001508E2"/>
    <w:rsid w:val="00151748"/>
    <w:rsid w:val="001555AD"/>
    <w:rsid w:val="00156E6E"/>
    <w:rsid w:val="001610FB"/>
    <w:rsid w:val="0016261E"/>
    <w:rsid w:val="00163112"/>
    <w:rsid w:val="0016375A"/>
    <w:rsid w:val="0016667A"/>
    <w:rsid w:val="00170C86"/>
    <w:rsid w:val="00176476"/>
    <w:rsid w:val="001829AE"/>
    <w:rsid w:val="001833B5"/>
    <w:rsid w:val="0018563A"/>
    <w:rsid w:val="00186EC3"/>
    <w:rsid w:val="0019088E"/>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C06AB"/>
    <w:rsid w:val="001C159E"/>
    <w:rsid w:val="001C20CF"/>
    <w:rsid w:val="001C6BA9"/>
    <w:rsid w:val="001D2304"/>
    <w:rsid w:val="001D4F4E"/>
    <w:rsid w:val="001E3B3A"/>
    <w:rsid w:val="001E44C6"/>
    <w:rsid w:val="001E5952"/>
    <w:rsid w:val="001E65A6"/>
    <w:rsid w:val="001E7EA5"/>
    <w:rsid w:val="001F0A99"/>
    <w:rsid w:val="001F2410"/>
    <w:rsid w:val="001F56C7"/>
    <w:rsid w:val="00200A50"/>
    <w:rsid w:val="0020151D"/>
    <w:rsid w:val="0020298D"/>
    <w:rsid w:val="0020505A"/>
    <w:rsid w:val="0021070E"/>
    <w:rsid w:val="00214260"/>
    <w:rsid w:val="00216BF2"/>
    <w:rsid w:val="00223B87"/>
    <w:rsid w:val="0022438B"/>
    <w:rsid w:val="00224D54"/>
    <w:rsid w:val="00225CB4"/>
    <w:rsid w:val="00230FCB"/>
    <w:rsid w:val="00234D8B"/>
    <w:rsid w:val="00242DC5"/>
    <w:rsid w:val="00245CFD"/>
    <w:rsid w:val="002478A9"/>
    <w:rsid w:val="002503D3"/>
    <w:rsid w:val="002509B8"/>
    <w:rsid w:val="002514D9"/>
    <w:rsid w:val="00252AF0"/>
    <w:rsid w:val="0025379D"/>
    <w:rsid w:val="00254945"/>
    <w:rsid w:val="00256532"/>
    <w:rsid w:val="00261540"/>
    <w:rsid w:val="002658E6"/>
    <w:rsid w:val="002711F9"/>
    <w:rsid w:val="00272B89"/>
    <w:rsid w:val="00273D0B"/>
    <w:rsid w:val="00273D2F"/>
    <w:rsid w:val="00277C0C"/>
    <w:rsid w:val="002805A0"/>
    <w:rsid w:val="00281655"/>
    <w:rsid w:val="00295B08"/>
    <w:rsid w:val="00297CFC"/>
    <w:rsid w:val="002A1C71"/>
    <w:rsid w:val="002B2A09"/>
    <w:rsid w:val="002C0B5D"/>
    <w:rsid w:val="002C4778"/>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10C7A"/>
    <w:rsid w:val="00310CC0"/>
    <w:rsid w:val="003126F1"/>
    <w:rsid w:val="00313E53"/>
    <w:rsid w:val="0031553F"/>
    <w:rsid w:val="003157DF"/>
    <w:rsid w:val="00315CC4"/>
    <w:rsid w:val="00315E82"/>
    <w:rsid w:val="00317B69"/>
    <w:rsid w:val="00320287"/>
    <w:rsid w:val="00326DEE"/>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C8"/>
    <w:rsid w:val="0036501D"/>
    <w:rsid w:val="00365D77"/>
    <w:rsid w:val="00366614"/>
    <w:rsid w:val="003668AE"/>
    <w:rsid w:val="00374550"/>
    <w:rsid w:val="00377580"/>
    <w:rsid w:val="0037793E"/>
    <w:rsid w:val="00380C45"/>
    <w:rsid w:val="003821ED"/>
    <w:rsid w:val="00391AF7"/>
    <w:rsid w:val="0039308D"/>
    <w:rsid w:val="00394D1C"/>
    <w:rsid w:val="003A1075"/>
    <w:rsid w:val="003A6CEE"/>
    <w:rsid w:val="003A7A4C"/>
    <w:rsid w:val="003B00F8"/>
    <w:rsid w:val="003B01AA"/>
    <w:rsid w:val="003B168C"/>
    <w:rsid w:val="003B26F1"/>
    <w:rsid w:val="003B4E61"/>
    <w:rsid w:val="003B6A78"/>
    <w:rsid w:val="003C07D4"/>
    <w:rsid w:val="003C1D6F"/>
    <w:rsid w:val="003C2D5D"/>
    <w:rsid w:val="003C42B1"/>
    <w:rsid w:val="003C4331"/>
    <w:rsid w:val="003C46C9"/>
    <w:rsid w:val="003C5ED1"/>
    <w:rsid w:val="003C78BD"/>
    <w:rsid w:val="003D26F2"/>
    <w:rsid w:val="003D7106"/>
    <w:rsid w:val="003D78B4"/>
    <w:rsid w:val="003E0489"/>
    <w:rsid w:val="003F0723"/>
    <w:rsid w:val="003F0A9A"/>
    <w:rsid w:val="003F1C59"/>
    <w:rsid w:val="003F21A6"/>
    <w:rsid w:val="003F4179"/>
    <w:rsid w:val="0040191A"/>
    <w:rsid w:val="004043E4"/>
    <w:rsid w:val="00404506"/>
    <w:rsid w:val="00405D74"/>
    <w:rsid w:val="00406EF2"/>
    <w:rsid w:val="00411A58"/>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5246"/>
    <w:rsid w:val="00461FC8"/>
    <w:rsid w:val="00464DE7"/>
    <w:rsid w:val="00465D0E"/>
    <w:rsid w:val="004715F3"/>
    <w:rsid w:val="00472EA6"/>
    <w:rsid w:val="00473139"/>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1EF9"/>
    <w:rsid w:val="004B30EB"/>
    <w:rsid w:val="004B4406"/>
    <w:rsid w:val="004C0BEA"/>
    <w:rsid w:val="004C1621"/>
    <w:rsid w:val="004C2770"/>
    <w:rsid w:val="004C52A8"/>
    <w:rsid w:val="004C5FCD"/>
    <w:rsid w:val="004C68BE"/>
    <w:rsid w:val="004D0BC8"/>
    <w:rsid w:val="004D2D07"/>
    <w:rsid w:val="004D4476"/>
    <w:rsid w:val="004D4BDD"/>
    <w:rsid w:val="004D6867"/>
    <w:rsid w:val="004D6D3F"/>
    <w:rsid w:val="004D718F"/>
    <w:rsid w:val="004E04BB"/>
    <w:rsid w:val="004E129A"/>
    <w:rsid w:val="004E13EE"/>
    <w:rsid w:val="004E1F8C"/>
    <w:rsid w:val="004E51FB"/>
    <w:rsid w:val="004E77B0"/>
    <w:rsid w:val="004F102A"/>
    <w:rsid w:val="004F223E"/>
    <w:rsid w:val="004F2B0D"/>
    <w:rsid w:val="004F3634"/>
    <w:rsid w:val="004F5757"/>
    <w:rsid w:val="004F6FB7"/>
    <w:rsid w:val="005010BD"/>
    <w:rsid w:val="005026FB"/>
    <w:rsid w:val="00504E5C"/>
    <w:rsid w:val="00506BE3"/>
    <w:rsid w:val="005078CB"/>
    <w:rsid w:val="005079D0"/>
    <w:rsid w:val="00507A07"/>
    <w:rsid w:val="00515D3E"/>
    <w:rsid w:val="005218B3"/>
    <w:rsid w:val="005219BC"/>
    <w:rsid w:val="005220D4"/>
    <w:rsid w:val="005254A3"/>
    <w:rsid w:val="00530CBF"/>
    <w:rsid w:val="00530FA5"/>
    <w:rsid w:val="00532779"/>
    <w:rsid w:val="005332EE"/>
    <w:rsid w:val="0053390B"/>
    <w:rsid w:val="00533965"/>
    <w:rsid w:val="00534F87"/>
    <w:rsid w:val="00540324"/>
    <w:rsid w:val="005408F7"/>
    <w:rsid w:val="00541F4D"/>
    <w:rsid w:val="00542B39"/>
    <w:rsid w:val="00542E8E"/>
    <w:rsid w:val="005446CD"/>
    <w:rsid w:val="00547917"/>
    <w:rsid w:val="005501D7"/>
    <w:rsid w:val="005502A8"/>
    <w:rsid w:val="005574E4"/>
    <w:rsid w:val="005601F2"/>
    <w:rsid w:val="00560F64"/>
    <w:rsid w:val="00564259"/>
    <w:rsid w:val="005657A2"/>
    <w:rsid w:val="005672DB"/>
    <w:rsid w:val="005673A4"/>
    <w:rsid w:val="00567C0B"/>
    <w:rsid w:val="00571630"/>
    <w:rsid w:val="00571639"/>
    <w:rsid w:val="00571BD8"/>
    <w:rsid w:val="00572DF2"/>
    <w:rsid w:val="005731BC"/>
    <w:rsid w:val="00576FDE"/>
    <w:rsid w:val="00577361"/>
    <w:rsid w:val="00577F8A"/>
    <w:rsid w:val="00582F81"/>
    <w:rsid w:val="00594CBE"/>
    <w:rsid w:val="00597696"/>
    <w:rsid w:val="005A1CA6"/>
    <w:rsid w:val="005A753A"/>
    <w:rsid w:val="005A7586"/>
    <w:rsid w:val="005B14DB"/>
    <w:rsid w:val="005B25BB"/>
    <w:rsid w:val="005B2D5F"/>
    <w:rsid w:val="005B37AE"/>
    <w:rsid w:val="005B3C59"/>
    <w:rsid w:val="005B4229"/>
    <w:rsid w:val="005B54CD"/>
    <w:rsid w:val="005B5B9D"/>
    <w:rsid w:val="005C029B"/>
    <w:rsid w:val="005C1F37"/>
    <w:rsid w:val="005C53B2"/>
    <w:rsid w:val="005D30C4"/>
    <w:rsid w:val="005D410C"/>
    <w:rsid w:val="005D4D70"/>
    <w:rsid w:val="005D7C16"/>
    <w:rsid w:val="005E00AA"/>
    <w:rsid w:val="005E18A5"/>
    <w:rsid w:val="005E34AE"/>
    <w:rsid w:val="005E356D"/>
    <w:rsid w:val="005E5C42"/>
    <w:rsid w:val="005E6EFA"/>
    <w:rsid w:val="005F0A0F"/>
    <w:rsid w:val="005F28A3"/>
    <w:rsid w:val="005F684F"/>
    <w:rsid w:val="00600DE8"/>
    <w:rsid w:val="00607B5D"/>
    <w:rsid w:val="00607CAB"/>
    <w:rsid w:val="00617CD8"/>
    <w:rsid w:val="00623A29"/>
    <w:rsid w:val="00624E5D"/>
    <w:rsid w:val="00626B71"/>
    <w:rsid w:val="00627759"/>
    <w:rsid w:val="00630CB8"/>
    <w:rsid w:val="00631E18"/>
    <w:rsid w:val="00633113"/>
    <w:rsid w:val="006341EC"/>
    <w:rsid w:val="00636A0F"/>
    <w:rsid w:val="0064153A"/>
    <w:rsid w:val="00641E64"/>
    <w:rsid w:val="006438F0"/>
    <w:rsid w:val="00644D7A"/>
    <w:rsid w:val="006476D0"/>
    <w:rsid w:val="006479C2"/>
    <w:rsid w:val="00652136"/>
    <w:rsid w:val="00654296"/>
    <w:rsid w:val="006654E1"/>
    <w:rsid w:val="0066611C"/>
    <w:rsid w:val="006723BE"/>
    <w:rsid w:val="00673443"/>
    <w:rsid w:val="00673884"/>
    <w:rsid w:val="00673FA3"/>
    <w:rsid w:val="00682E8D"/>
    <w:rsid w:val="00683F0B"/>
    <w:rsid w:val="00692B20"/>
    <w:rsid w:val="0069543B"/>
    <w:rsid w:val="00695764"/>
    <w:rsid w:val="00695A69"/>
    <w:rsid w:val="00696108"/>
    <w:rsid w:val="00697241"/>
    <w:rsid w:val="006A3B5C"/>
    <w:rsid w:val="006A3DEE"/>
    <w:rsid w:val="006A3F52"/>
    <w:rsid w:val="006A561D"/>
    <w:rsid w:val="006A617B"/>
    <w:rsid w:val="006A62C5"/>
    <w:rsid w:val="006A6D04"/>
    <w:rsid w:val="006A7394"/>
    <w:rsid w:val="006B1B29"/>
    <w:rsid w:val="006B4538"/>
    <w:rsid w:val="006B457D"/>
    <w:rsid w:val="006B55D7"/>
    <w:rsid w:val="006B59E9"/>
    <w:rsid w:val="006B75AE"/>
    <w:rsid w:val="006C0FA3"/>
    <w:rsid w:val="006C3919"/>
    <w:rsid w:val="006C6859"/>
    <w:rsid w:val="006C6A7B"/>
    <w:rsid w:val="006C6B5E"/>
    <w:rsid w:val="006E0FD9"/>
    <w:rsid w:val="006F172C"/>
    <w:rsid w:val="006F23E5"/>
    <w:rsid w:val="006F2862"/>
    <w:rsid w:val="00702EF8"/>
    <w:rsid w:val="007038C3"/>
    <w:rsid w:val="00705726"/>
    <w:rsid w:val="00711A66"/>
    <w:rsid w:val="007126F6"/>
    <w:rsid w:val="00712F1B"/>
    <w:rsid w:val="0072408A"/>
    <w:rsid w:val="007253E0"/>
    <w:rsid w:val="007268F7"/>
    <w:rsid w:val="00727738"/>
    <w:rsid w:val="00731538"/>
    <w:rsid w:val="00731BEB"/>
    <w:rsid w:val="00732656"/>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1848"/>
    <w:rsid w:val="00794255"/>
    <w:rsid w:val="00796261"/>
    <w:rsid w:val="007A09D3"/>
    <w:rsid w:val="007A23EB"/>
    <w:rsid w:val="007A2D35"/>
    <w:rsid w:val="007A3F27"/>
    <w:rsid w:val="007A4C39"/>
    <w:rsid w:val="007A5AF1"/>
    <w:rsid w:val="007A6585"/>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6C34"/>
    <w:rsid w:val="007D0295"/>
    <w:rsid w:val="007D548F"/>
    <w:rsid w:val="007D7CCA"/>
    <w:rsid w:val="007E06CF"/>
    <w:rsid w:val="007E0F15"/>
    <w:rsid w:val="007E1E2A"/>
    <w:rsid w:val="007E2E14"/>
    <w:rsid w:val="007E54A0"/>
    <w:rsid w:val="007E606B"/>
    <w:rsid w:val="007E7ECB"/>
    <w:rsid w:val="007F2F3B"/>
    <w:rsid w:val="007F3B73"/>
    <w:rsid w:val="007F4985"/>
    <w:rsid w:val="007F4A0C"/>
    <w:rsid w:val="007F4D7A"/>
    <w:rsid w:val="007F5BAA"/>
    <w:rsid w:val="008007D2"/>
    <w:rsid w:val="0080736E"/>
    <w:rsid w:val="008075F4"/>
    <w:rsid w:val="008103E0"/>
    <w:rsid w:val="00812901"/>
    <w:rsid w:val="00814978"/>
    <w:rsid w:val="00821A08"/>
    <w:rsid w:val="00821E94"/>
    <w:rsid w:val="008269A5"/>
    <w:rsid w:val="0082719D"/>
    <w:rsid w:val="008342CF"/>
    <w:rsid w:val="0083598F"/>
    <w:rsid w:val="008372E0"/>
    <w:rsid w:val="0084064B"/>
    <w:rsid w:val="008418E7"/>
    <w:rsid w:val="0084509A"/>
    <w:rsid w:val="008457ED"/>
    <w:rsid w:val="008469A1"/>
    <w:rsid w:val="00847124"/>
    <w:rsid w:val="00847BCC"/>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245A"/>
    <w:rsid w:val="008A27FF"/>
    <w:rsid w:val="008B06A3"/>
    <w:rsid w:val="008B1295"/>
    <w:rsid w:val="008B1857"/>
    <w:rsid w:val="008B1E00"/>
    <w:rsid w:val="008B5EC0"/>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175B6"/>
    <w:rsid w:val="00924357"/>
    <w:rsid w:val="0092606F"/>
    <w:rsid w:val="009262E7"/>
    <w:rsid w:val="0092648B"/>
    <w:rsid w:val="00926ACD"/>
    <w:rsid w:val="009300B9"/>
    <w:rsid w:val="0093303C"/>
    <w:rsid w:val="00933349"/>
    <w:rsid w:val="009358C7"/>
    <w:rsid w:val="00935DA7"/>
    <w:rsid w:val="009400CE"/>
    <w:rsid w:val="0094274F"/>
    <w:rsid w:val="0094339C"/>
    <w:rsid w:val="00943A13"/>
    <w:rsid w:val="00944960"/>
    <w:rsid w:val="00945276"/>
    <w:rsid w:val="0094662A"/>
    <w:rsid w:val="00946C45"/>
    <w:rsid w:val="009517E0"/>
    <w:rsid w:val="00951B01"/>
    <w:rsid w:val="00953752"/>
    <w:rsid w:val="00955C93"/>
    <w:rsid w:val="009607B4"/>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A3B57"/>
    <w:rsid w:val="009A63F9"/>
    <w:rsid w:val="009B1FF9"/>
    <w:rsid w:val="009B5086"/>
    <w:rsid w:val="009C0C65"/>
    <w:rsid w:val="009C1599"/>
    <w:rsid w:val="009C1E31"/>
    <w:rsid w:val="009C52BC"/>
    <w:rsid w:val="009C6E4C"/>
    <w:rsid w:val="009D04EC"/>
    <w:rsid w:val="009D0E61"/>
    <w:rsid w:val="009D0F7C"/>
    <w:rsid w:val="009D0FFE"/>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7B4"/>
    <w:rsid w:val="00A26611"/>
    <w:rsid w:val="00A30A54"/>
    <w:rsid w:val="00A330DB"/>
    <w:rsid w:val="00A362E5"/>
    <w:rsid w:val="00A3649E"/>
    <w:rsid w:val="00A50E5B"/>
    <w:rsid w:val="00A51CB2"/>
    <w:rsid w:val="00A541F2"/>
    <w:rsid w:val="00A561C5"/>
    <w:rsid w:val="00A62F41"/>
    <w:rsid w:val="00A64506"/>
    <w:rsid w:val="00A64EF2"/>
    <w:rsid w:val="00A679F9"/>
    <w:rsid w:val="00A70FF5"/>
    <w:rsid w:val="00A74BC3"/>
    <w:rsid w:val="00A81716"/>
    <w:rsid w:val="00A87EB5"/>
    <w:rsid w:val="00A90E7B"/>
    <w:rsid w:val="00A9574C"/>
    <w:rsid w:val="00A95F97"/>
    <w:rsid w:val="00AA2F9A"/>
    <w:rsid w:val="00AB2430"/>
    <w:rsid w:val="00AB2A08"/>
    <w:rsid w:val="00AB2AE7"/>
    <w:rsid w:val="00AB5E88"/>
    <w:rsid w:val="00AC3667"/>
    <w:rsid w:val="00AC4279"/>
    <w:rsid w:val="00AC5C86"/>
    <w:rsid w:val="00AC7CB6"/>
    <w:rsid w:val="00AD0C57"/>
    <w:rsid w:val="00AD3F1F"/>
    <w:rsid w:val="00AD40DC"/>
    <w:rsid w:val="00AD4693"/>
    <w:rsid w:val="00AD6B99"/>
    <w:rsid w:val="00AD73D9"/>
    <w:rsid w:val="00AD7FDF"/>
    <w:rsid w:val="00AE10AF"/>
    <w:rsid w:val="00AE44DD"/>
    <w:rsid w:val="00AE60E6"/>
    <w:rsid w:val="00AF2E87"/>
    <w:rsid w:val="00AF6A7C"/>
    <w:rsid w:val="00B019B0"/>
    <w:rsid w:val="00B02930"/>
    <w:rsid w:val="00B02F68"/>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3292"/>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90DE1"/>
    <w:rsid w:val="00B96680"/>
    <w:rsid w:val="00B97939"/>
    <w:rsid w:val="00BA006F"/>
    <w:rsid w:val="00BA055F"/>
    <w:rsid w:val="00BA1CAF"/>
    <w:rsid w:val="00BA47D6"/>
    <w:rsid w:val="00BA4B23"/>
    <w:rsid w:val="00BA66E2"/>
    <w:rsid w:val="00BA712E"/>
    <w:rsid w:val="00BB0825"/>
    <w:rsid w:val="00BB7327"/>
    <w:rsid w:val="00BC4F36"/>
    <w:rsid w:val="00BC6463"/>
    <w:rsid w:val="00BD239A"/>
    <w:rsid w:val="00BD64D5"/>
    <w:rsid w:val="00BE05A7"/>
    <w:rsid w:val="00BE2915"/>
    <w:rsid w:val="00BE4916"/>
    <w:rsid w:val="00BE6F82"/>
    <w:rsid w:val="00BF207A"/>
    <w:rsid w:val="00BF3964"/>
    <w:rsid w:val="00BF6DF6"/>
    <w:rsid w:val="00BF7118"/>
    <w:rsid w:val="00C00E2E"/>
    <w:rsid w:val="00C00F85"/>
    <w:rsid w:val="00C0106C"/>
    <w:rsid w:val="00C02C1D"/>
    <w:rsid w:val="00C04787"/>
    <w:rsid w:val="00C122C6"/>
    <w:rsid w:val="00C12AD0"/>
    <w:rsid w:val="00C15B69"/>
    <w:rsid w:val="00C240F5"/>
    <w:rsid w:val="00C245A8"/>
    <w:rsid w:val="00C24BE6"/>
    <w:rsid w:val="00C27242"/>
    <w:rsid w:val="00C31723"/>
    <w:rsid w:val="00C31831"/>
    <w:rsid w:val="00C37E98"/>
    <w:rsid w:val="00C43698"/>
    <w:rsid w:val="00C4619D"/>
    <w:rsid w:val="00C46EEF"/>
    <w:rsid w:val="00C500C0"/>
    <w:rsid w:val="00C54773"/>
    <w:rsid w:val="00C55D1E"/>
    <w:rsid w:val="00C6214E"/>
    <w:rsid w:val="00C669A5"/>
    <w:rsid w:val="00C673D4"/>
    <w:rsid w:val="00C70A1C"/>
    <w:rsid w:val="00C762F2"/>
    <w:rsid w:val="00C77FD2"/>
    <w:rsid w:val="00C80060"/>
    <w:rsid w:val="00C84886"/>
    <w:rsid w:val="00C856B8"/>
    <w:rsid w:val="00C86D8D"/>
    <w:rsid w:val="00C92860"/>
    <w:rsid w:val="00C93472"/>
    <w:rsid w:val="00C95928"/>
    <w:rsid w:val="00C95C9D"/>
    <w:rsid w:val="00C97280"/>
    <w:rsid w:val="00CA6F99"/>
    <w:rsid w:val="00CA7C6C"/>
    <w:rsid w:val="00CB1B65"/>
    <w:rsid w:val="00CB1D3D"/>
    <w:rsid w:val="00CB6535"/>
    <w:rsid w:val="00CB7459"/>
    <w:rsid w:val="00CC19BB"/>
    <w:rsid w:val="00CC3A12"/>
    <w:rsid w:val="00CC4CF3"/>
    <w:rsid w:val="00CC6072"/>
    <w:rsid w:val="00CC658D"/>
    <w:rsid w:val="00CC71D9"/>
    <w:rsid w:val="00CD44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5594"/>
    <w:rsid w:val="00CF6ED6"/>
    <w:rsid w:val="00D02F74"/>
    <w:rsid w:val="00D03359"/>
    <w:rsid w:val="00D03F5A"/>
    <w:rsid w:val="00D10A1A"/>
    <w:rsid w:val="00D13284"/>
    <w:rsid w:val="00D13D50"/>
    <w:rsid w:val="00D145BF"/>
    <w:rsid w:val="00D167CE"/>
    <w:rsid w:val="00D2018E"/>
    <w:rsid w:val="00D25E01"/>
    <w:rsid w:val="00D25F0B"/>
    <w:rsid w:val="00D2725A"/>
    <w:rsid w:val="00D2727F"/>
    <w:rsid w:val="00D276FF"/>
    <w:rsid w:val="00D344B3"/>
    <w:rsid w:val="00D34F40"/>
    <w:rsid w:val="00D3500C"/>
    <w:rsid w:val="00D37321"/>
    <w:rsid w:val="00D417DF"/>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765"/>
    <w:rsid w:val="00D709B9"/>
    <w:rsid w:val="00D71441"/>
    <w:rsid w:val="00D73B35"/>
    <w:rsid w:val="00D73C15"/>
    <w:rsid w:val="00D73DB8"/>
    <w:rsid w:val="00D76B9D"/>
    <w:rsid w:val="00D808D4"/>
    <w:rsid w:val="00D825A5"/>
    <w:rsid w:val="00D83A39"/>
    <w:rsid w:val="00D83E3E"/>
    <w:rsid w:val="00D840AD"/>
    <w:rsid w:val="00D84839"/>
    <w:rsid w:val="00D86113"/>
    <w:rsid w:val="00D90E73"/>
    <w:rsid w:val="00D93421"/>
    <w:rsid w:val="00D93660"/>
    <w:rsid w:val="00D940D3"/>
    <w:rsid w:val="00DA20C2"/>
    <w:rsid w:val="00DA262E"/>
    <w:rsid w:val="00DB1B97"/>
    <w:rsid w:val="00DB2010"/>
    <w:rsid w:val="00DB263C"/>
    <w:rsid w:val="00DB3F3C"/>
    <w:rsid w:val="00DB4269"/>
    <w:rsid w:val="00DB6713"/>
    <w:rsid w:val="00DC0218"/>
    <w:rsid w:val="00DC41B9"/>
    <w:rsid w:val="00DD1510"/>
    <w:rsid w:val="00DD254A"/>
    <w:rsid w:val="00DD2EE9"/>
    <w:rsid w:val="00DD7BB5"/>
    <w:rsid w:val="00DD7C98"/>
    <w:rsid w:val="00DD7CD1"/>
    <w:rsid w:val="00DE0C60"/>
    <w:rsid w:val="00DE1A24"/>
    <w:rsid w:val="00DE1D25"/>
    <w:rsid w:val="00DE1EB4"/>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5D6A"/>
    <w:rsid w:val="00E26C1A"/>
    <w:rsid w:val="00E26C30"/>
    <w:rsid w:val="00E30FD1"/>
    <w:rsid w:val="00E31647"/>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09F6"/>
    <w:rsid w:val="00E7132D"/>
    <w:rsid w:val="00E7223F"/>
    <w:rsid w:val="00E82D42"/>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39EA"/>
    <w:rsid w:val="00F14839"/>
    <w:rsid w:val="00F149B6"/>
    <w:rsid w:val="00F2232D"/>
    <w:rsid w:val="00F225B2"/>
    <w:rsid w:val="00F23D3A"/>
    <w:rsid w:val="00F23F9F"/>
    <w:rsid w:val="00F260BA"/>
    <w:rsid w:val="00F27CFD"/>
    <w:rsid w:val="00F30A11"/>
    <w:rsid w:val="00F32E1D"/>
    <w:rsid w:val="00F40C09"/>
    <w:rsid w:val="00F52678"/>
    <w:rsid w:val="00F548AE"/>
    <w:rsid w:val="00F56BFC"/>
    <w:rsid w:val="00F57A34"/>
    <w:rsid w:val="00F603B6"/>
    <w:rsid w:val="00F60D2E"/>
    <w:rsid w:val="00F60EC2"/>
    <w:rsid w:val="00F649CB"/>
    <w:rsid w:val="00F7078E"/>
    <w:rsid w:val="00F71EBD"/>
    <w:rsid w:val="00F72AF0"/>
    <w:rsid w:val="00F72E82"/>
    <w:rsid w:val="00F737B2"/>
    <w:rsid w:val="00F810BC"/>
    <w:rsid w:val="00F820B6"/>
    <w:rsid w:val="00F82B8A"/>
    <w:rsid w:val="00F85DDB"/>
    <w:rsid w:val="00F908DF"/>
    <w:rsid w:val="00F9218B"/>
    <w:rsid w:val="00F94C75"/>
    <w:rsid w:val="00F94CA3"/>
    <w:rsid w:val="00F94E08"/>
    <w:rsid w:val="00F9642F"/>
    <w:rsid w:val="00F976CD"/>
    <w:rsid w:val="00FA0C2D"/>
    <w:rsid w:val="00FA4AD0"/>
    <w:rsid w:val="00FB3EFA"/>
    <w:rsid w:val="00FB6E1E"/>
    <w:rsid w:val="00FC1E4A"/>
    <w:rsid w:val="00FC37EF"/>
    <w:rsid w:val="00FD08B9"/>
    <w:rsid w:val="00FD17AB"/>
    <w:rsid w:val="00FD3D25"/>
    <w:rsid w:val="00FD3ED3"/>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9600">
      <w:bodyDiv w:val="1"/>
      <w:marLeft w:val="0"/>
      <w:marRight w:val="0"/>
      <w:marTop w:val="0"/>
      <w:marBottom w:val="0"/>
      <w:divBdr>
        <w:top w:val="none" w:sz="0" w:space="0" w:color="auto"/>
        <w:left w:val="none" w:sz="0" w:space="0" w:color="auto"/>
        <w:bottom w:val="none" w:sz="0" w:space="0" w:color="auto"/>
        <w:right w:val="none" w:sz="0" w:space="0" w:color="auto"/>
      </w:divBdr>
    </w:div>
    <w:div w:id="64246745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2506137">
      <w:bodyDiv w:val="1"/>
      <w:marLeft w:val="0"/>
      <w:marRight w:val="0"/>
      <w:marTop w:val="0"/>
      <w:marBottom w:val="0"/>
      <w:divBdr>
        <w:top w:val="none" w:sz="0" w:space="0" w:color="auto"/>
        <w:left w:val="none" w:sz="0" w:space="0" w:color="auto"/>
        <w:bottom w:val="none" w:sz="0" w:space="0" w:color="auto"/>
        <w:right w:val="none" w:sz="0" w:space="0" w:color="auto"/>
      </w:divBdr>
    </w:div>
    <w:div w:id="1227452302">
      <w:bodyDiv w:val="1"/>
      <w:marLeft w:val="0"/>
      <w:marRight w:val="0"/>
      <w:marTop w:val="0"/>
      <w:marBottom w:val="0"/>
      <w:divBdr>
        <w:top w:val="none" w:sz="0" w:space="0" w:color="auto"/>
        <w:left w:val="none" w:sz="0" w:space="0" w:color="auto"/>
        <w:bottom w:val="none" w:sz="0" w:space="0" w:color="auto"/>
        <w:right w:val="none" w:sz="0" w:space="0" w:color="auto"/>
      </w:divBdr>
    </w:div>
    <w:div w:id="1296134317">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zemo_70@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9264-DD97-4373-84A9-16A545E7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55</Pages>
  <Words>19915</Words>
  <Characters>113520</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133169</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pc</cp:lastModifiedBy>
  <cp:revision>5</cp:revision>
  <cp:lastPrinted>2013-11-20T06:39:00Z</cp:lastPrinted>
  <dcterms:created xsi:type="dcterms:W3CDTF">2013-11-25T08:50:00Z</dcterms:created>
  <dcterms:modified xsi:type="dcterms:W3CDTF">2013-11-25T14:42:00Z</dcterms:modified>
</cp:coreProperties>
</file>